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86" w:rsidRPr="00F45445" w:rsidRDefault="002B4986" w:rsidP="002B498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1147ED" w:rsidRDefault="00317EF8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HPF SUBGRANT APPLICATION FOR FY2019</w:t>
      </w:r>
      <w:r w:rsidR="005930D5">
        <w:rPr>
          <w:b/>
          <w:bCs/>
          <w:color w:val="auto"/>
          <w:sz w:val="32"/>
          <w:szCs w:val="32"/>
        </w:rPr>
        <w:t xml:space="preserve"> – Round #2</w:t>
      </w:r>
    </w:p>
    <w:p w:rsidR="001147ED" w:rsidRPr="00F45445" w:rsidRDefault="00E6373C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Documentation (HABS/HAER/HALS) Proposal</w:t>
      </w:r>
      <w:r w:rsidR="00317EF8">
        <w:rPr>
          <w:b/>
          <w:bCs/>
          <w:color w:val="auto"/>
          <w:sz w:val="32"/>
          <w:szCs w:val="32"/>
        </w:rPr>
        <w:t>s</w:t>
      </w:r>
      <w:r>
        <w:rPr>
          <w:b/>
          <w:bCs/>
          <w:color w:val="auto"/>
          <w:sz w:val="32"/>
          <w:szCs w:val="32"/>
        </w:rPr>
        <w:t xml:space="preserve"> Only (Page 1 of 1)</w:t>
      </w:r>
    </w:p>
    <w:p w:rsidR="001147ED" w:rsidRDefault="001147ED" w:rsidP="001147ED">
      <w:pPr>
        <w:pStyle w:val="Default"/>
        <w:ind w:left="360"/>
        <w:jc w:val="center"/>
        <w:rPr>
          <w:b/>
          <w:color w:val="auto"/>
        </w:rPr>
      </w:pPr>
    </w:p>
    <w:p w:rsidR="001147ED" w:rsidRPr="001E1469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  <w:sz w:val="22"/>
          <w:szCs w:val="22"/>
        </w:rPr>
      </w:pPr>
      <w:r w:rsidRPr="00F45445">
        <w:rPr>
          <w:b/>
          <w:color w:val="auto"/>
          <w:sz w:val="22"/>
          <w:szCs w:val="22"/>
        </w:rPr>
        <w:t>Applicant seeks to meet the following documentation standard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apply)</w:t>
      </w:r>
      <w:r w:rsidRPr="00F45445">
        <w:rPr>
          <w:color w:val="auto"/>
          <w:sz w:val="22"/>
          <w:szCs w:val="22"/>
        </w:rPr>
        <w:t>: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Building Survey (HABS)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Engineering Record (HAER)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Landscape Survey (HALS)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</w:p>
    <w:p w:rsidR="001147ED" w:rsidRPr="00F45445" w:rsidRDefault="001147ED" w:rsidP="001147ED">
      <w:pPr>
        <w:pStyle w:val="Default"/>
        <w:numPr>
          <w:ilvl w:val="0"/>
          <w:numId w:val="1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Has the Applicant read the standards for HABS/HAER/HALS documentation as they</w:t>
      </w:r>
      <w:r w:rsidR="00963155">
        <w:rPr>
          <w:color w:val="auto"/>
          <w:sz w:val="22"/>
          <w:szCs w:val="22"/>
        </w:rPr>
        <w:t xml:space="preserve">    </w:t>
      </w:r>
      <w:bookmarkStart w:id="0" w:name="_GoBack"/>
      <w:bookmarkEnd w:id="0"/>
      <w:r w:rsidRPr="00F45445">
        <w:rPr>
          <w:color w:val="auto"/>
          <w:sz w:val="22"/>
          <w:szCs w:val="22"/>
        </w:rPr>
        <w:t> Yes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No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appear at the NPS website (</w:t>
      </w:r>
      <w:hyperlink r:id="rId7" w:history="1">
        <w:r w:rsidRPr="00F45445">
          <w:rPr>
            <w:color w:val="0000FF"/>
            <w:sz w:val="22"/>
            <w:szCs w:val="22"/>
          </w:rPr>
          <w:t>http://www.cr.nps.gov/local-law/arch_stnds_6.htm</w:t>
        </w:r>
      </w:hyperlink>
      <w:r w:rsidRPr="00F45445">
        <w:rPr>
          <w:color w:val="auto"/>
          <w:sz w:val="22"/>
          <w:szCs w:val="22"/>
        </w:rPr>
        <w:t>)?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</w:p>
    <w:p w:rsidR="001147ED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Applicant seeks to accomplish the following type of documentation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</w:t>
      </w:r>
      <w:r w:rsidRPr="00F45445">
        <w:rPr>
          <w:color w:val="auto"/>
          <w:sz w:val="22"/>
          <w:szCs w:val="22"/>
        </w:rPr>
        <w:t>):</w:t>
      </w:r>
    </w:p>
    <w:p w:rsidR="001147ED" w:rsidRPr="00F45445" w:rsidRDefault="001147ED" w:rsidP="001147ED">
      <w:pPr>
        <w:pStyle w:val="Default"/>
        <w:tabs>
          <w:tab w:val="left" w:pos="702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Large-format photography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Measured drawings</w:t>
      </w:r>
    </w:p>
    <w:p w:rsidR="001147ED" w:rsidRDefault="001147ED" w:rsidP="001147ED">
      <w:pPr>
        <w:pStyle w:val="Default"/>
        <w:tabs>
          <w:tab w:val="left" w:pos="702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Historical research and compilation into a written report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All of the above</w:t>
      </w:r>
    </w:p>
    <w:p w:rsidR="001147ED" w:rsidRPr="00F45445" w:rsidRDefault="001147ED" w:rsidP="001147ED">
      <w:pPr>
        <w:pStyle w:val="Default"/>
        <w:tabs>
          <w:tab w:val="left" w:pos="7020"/>
        </w:tabs>
        <w:ind w:left="720"/>
        <w:rPr>
          <w:color w:val="auto"/>
          <w:sz w:val="22"/>
          <w:szCs w:val="22"/>
        </w:rPr>
      </w:pPr>
    </w:p>
    <w:p w:rsidR="001147ED" w:rsidRDefault="005741E4" w:rsidP="005741E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   </w:t>
      </w:r>
      <w:r w:rsidR="001147ED" w:rsidRPr="00F45445">
        <w:rPr>
          <w:color w:val="auto"/>
          <w:sz w:val="22"/>
          <w:szCs w:val="22"/>
        </w:rPr>
        <w:t>Please indicate the products that will be produced:</w:t>
      </w:r>
      <w:r w:rsidR="001147ED" w:rsidRPr="00F17BF1">
        <w:rPr>
          <w:color w:val="auto"/>
          <w:sz w:val="22"/>
          <w:szCs w:val="22"/>
        </w:rPr>
        <w:t xml:space="preserve">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Architectural drawings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Report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Electronic Copy (e. g., forms and report on a CD, digitized drawings on CD, etc.)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Photographs (HABS/HAER)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– Minimum: One (1) original and two (2) archival copies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Photographs (Other)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– Minimum: One (1) original and two (2) archival copies</w:t>
      </w:r>
    </w:p>
    <w:p w:rsidR="001147ED" w:rsidRPr="00F17BF1" w:rsidRDefault="001147ED" w:rsidP="001147ED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Other: </w:t>
      </w:r>
      <w:r w:rsidRPr="00F45445">
        <w:rPr>
          <w:color w:val="auto"/>
          <w:sz w:val="22"/>
          <w:szCs w:val="22"/>
          <w:u w:val="single"/>
        </w:rPr>
        <w:tab/>
      </w:r>
    </w:p>
    <w:p w:rsidR="001147ED" w:rsidRDefault="001147ED" w:rsidP="001147ED">
      <w:pPr>
        <w:pStyle w:val="Default"/>
        <w:ind w:left="360"/>
        <w:rPr>
          <w:color w:val="auto"/>
          <w:sz w:val="22"/>
          <w:szCs w:val="22"/>
        </w:rPr>
      </w:pPr>
    </w:p>
    <w:p w:rsidR="001147ED" w:rsidRPr="00F45445" w:rsidRDefault="005741E4" w:rsidP="005741E4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  </w:t>
      </w:r>
      <w:r w:rsidR="001147ED"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="001147ED" w:rsidRPr="00F45445">
        <w:rPr>
          <w:color w:val="auto"/>
          <w:sz w:val="22"/>
          <w:szCs w:val="22"/>
        </w:rPr>
        <w:t>.</w:t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E6373C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8F" w:rsidRDefault="001F6A8F" w:rsidP="00FD16C2">
      <w:pPr>
        <w:spacing w:after="0" w:line="240" w:lineRule="auto"/>
      </w:pPr>
      <w:r>
        <w:separator/>
      </w:r>
    </w:p>
  </w:endnote>
  <w:endnote w:type="continuationSeparator" w:id="0">
    <w:p w:rsidR="001F6A8F" w:rsidRDefault="001F6A8F" w:rsidP="00FD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8F" w:rsidRDefault="001F6A8F" w:rsidP="00FD16C2">
      <w:pPr>
        <w:spacing w:after="0" w:line="240" w:lineRule="auto"/>
      </w:pPr>
      <w:r>
        <w:separator/>
      </w:r>
    </w:p>
  </w:footnote>
  <w:footnote w:type="continuationSeparator" w:id="0">
    <w:p w:rsidR="001F6A8F" w:rsidRDefault="001F6A8F" w:rsidP="00FD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115"/>
    <w:multiLevelType w:val="hybridMultilevel"/>
    <w:tmpl w:val="DA269F8E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6028"/>
    <w:multiLevelType w:val="hybridMultilevel"/>
    <w:tmpl w:val="029A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ED"/>
    <w:rsid w:val="000751C0"/>
    <w:rsid w:val="000B77A9"/>
    <w:rsid w:val="0010034F"/>
    <w:rsid w:val="001147ED"/>
    <w:rsid w:val="00157ED1"/>
    <w:rsid w:val="00191A34"/>
    <w:rsid w:val="001F6A8F"/>
    <w:rsid w:val="002B4986"/>
    <w:rsid w:val="00317EF8"/>
    <w:rsid w:val="00397C44"/>
    <w:rsid w:val="003E7117"/>
    <w:rsid w:val="00537130"/>
    <w:rsid w:val="005526E9"/>
    <w:rsid w:val="005741E4"/>
    <w:rsid w:val="005930D5"/>
    <w:rsid w:val="0076323B"/>
    <w:rsid w:val="007922A0"/>
    <w:rsid w:val="00842777"/>
    <w:rsid w:val="008C07A6"/>
    <w:rsid w:val="008F6194"/>
    <w:rsid w:val="00963155"/>
    <w:rsid w:val="00D6350C"/>
    <w:rsid w:val="00E6373C"/>
    <w:rsid w:val="00E7176F"/>
    <w:rsid w:val="00EA3087"/>
    <w:rsid w:val="00EF74F3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52EE"/>
  <w15:docId w15:val="{379B0ECB-F597-44F9-9AA5-5D0437D4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7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.nps.gov/local-law/arch_stnds_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1344</CharactersWithSpaces>
  <SharedDoc>false</SharedDoc>
  <HLinks>
    <vt:vector size="6" baseType="variant"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http://www.cr.nps.gov/local-law/arch_stnds_6.htm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3</cp:revision>
  <dcterms:created xsi:type="dcterms:W3CDTF">2019-09-04T16:22:00Z</dcterms:created>
  <dcterms:modified xsi:type="dcterms:W3CDTF">2019-09-04T16:23:00Z</dcterms:modified>
</cp:coreProperties>
</file>