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E" w:rsidRPr="00F45445" w:rsidRDefault="00936AE8" w:rsidP="00936AE8">
      <w:pPr>
        <w:pStyle w:val="Default"/>
        <w:pageBreakBefore/>
        <w:ind w:left="-54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4C780E" w:rsidRDefault="004C780E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0D5DFB">
        <w:rPr>
          <w:b/>
          <w:bCs/>
          <w:color w:val="auto"/>
          <w:sz w:val="32"/>
          <w:szCs w:val="32"/>
        </w:rPr>
        <w:t>6</w:t>
      </w:r>
      <w:r w:rsidR="00694D0A">
        <w:rPr>
          <w:b/>
          <w:bCs/>
          <w:color w:val="auto"/>
          <w:sz w:val="32"/>
          <w:szCs w:val="32"/>
        </w:rPr>
        <w:t>--</w:t>
      </w:r>
      <w:r w:rsidR="005618CC">
        <w:rPr>
          <w:b/>
          <w:bCs/>
          <w:color w:val="auto"/>
          <w:sz w:val="32"/>
          <w:szCs w:val="32"/>
        </w:rPr>
        <w:t>THIRD</w:t>
      </w:r>
      <w:r w:rsidR="00694D0A">
        <w:rPr>
          <w:b/>
          <w:bCs/>
          <w:color w:val="auto"/>
          <w:sz w:val="32"/>
          <w:szCs w:val="32"/>
        </w:rPr>
        <w:t xml:space="preserve"> ROUND</w:t>
      </w:r>
    </w:p>
    <w:p w:rsidR="004C780E" w:rsidRPr="00F45445" w:rsidRDefault="00FE1BF9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Public Education Proposal Only (Page 1 of 1)</w:t>
      </w:r>
    </w:p>
    <w:p w:rsidR="004C780E" w:rsidRDefault="004C780E" w:rsidP="004C780E">
      <w:pPr>
        <w:pStyle w:val="Default"/>
        <w:ind w:left="360"/>
        <w:jc w:val="center"/>
        <w:rPr>
          <w:b/>
          <w:color w:val="auto"/>
        </w:rPr>
      </w:pPr>
    </w:p>
    <w:p w:rsidR="004C780E" w:rsidRPr="002F3E88" w:rsidRDefault="004C780E" w:rsidP="004C78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>Applicant is proposing the following</w:t>
      </w:r>
    </w:p>
    <w:p w:rsidR="004C780E" w:rsidRPr="00F45445" w:rsidRDefault="004C780E" w:rsidP="004C780E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Activities to increase overall public awareness of technical preservation methods and techniques having application to historic and archeological properties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information to promote working relationships with the public and private sectors to achieve preservation objectives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Explanation of historic preservation planning and/or the goals of local preservation ordinances, or design review guidelines to public or private audiences throughout the community;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the results of grant-funded work (i.e., explanation of accomplishments, problems, and issues directly related to grant-assisted activities to the community preservation constituency);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Purchase and installation of interpretive signs or markers at HPF grant-assisted historic buildings, structures and archeological sites.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Signage acknowledging HPF assistance at construction project site during grant period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r w:rsidR="00F81C4F" w:rsidRPr="00F81C4F">
        <w:rPr>
          <w:b/>
          <w:color w:val="auto"/>
          <w:sz w:val="22"/>
          <w:szCs w:val="22"/>
        </w:rPr>
        <w:t>FOR CLGS ONLY</w:t>
      </w:r>
      <w:r w:rsidR="00F81C4F">
        <w:rPr>
          <w:color w:val="auto"/>
          <w:sz w:val="22"/>
          <w:szCs w:val="22"/>
        </w:rPr>
        <w:t>--</w:t>
      </w:r>
      <w:r w:rsidRPr="00F45445">
        <w:rPr>
          <w:color w:val="auto"/>
          <w:sz w:val="22"/>
          <w:szCs w:val="22"/>
        </w:rPr>
        <w:t xml:space="preserve">Training and Education for Employee </w:t>
      </w:r>
      <w:r w:rsidR="00270B35">
        <w:rPr>
          <w:color w:val="auto"/>
          <w:sz w:val="22"/>
          <w:szCs w:val="22"/>
        </w:rPr>
        <w:t xml:space="preserve">and/or Board Member </w:t>
      </w:r>
      <w:r w:rsidRPr="00F45445">
        <w:rPr>
          <w:color w:val="auto"/>
          <w:sz w:val="22"/>
          <w:szCs w:val="22"/>
        </w:rPr>
        <w:t>Development</w:t>
      </w:r>
      <w:r w:rsidR="00C93731">
        <w:rPr>
          <w:color w:val="auto"/>
          <w:sz w:val="22"/>
          <w:szCs w:val="22"/>
        </w:rPr>
        <w:t xml:space="preserve"> (Technical Conferences, etc.)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Temporary exhibits relating to HPF grant-assisted activities, accomplishments, or results</w:t>
      </w:r>
    </w:p>
    <w:p w:rsidR="00DF17C1" w:rsidRDefault="004C780E" w:rsidP="00DF17C1">
      <w:pPr>
        <w:pStyle w:val="Default"/>
        <w:ind w:left="630" w:right="-72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Other</w:t>
      </w:r>
      <w:r w:rsidR="00894025" w:rsidRPr="00F45445">
        <w:rPr>
          <w:color w:val="auto"/>
          <w:sz w:val="22"/>
          <w:szCs w:val="22"/>
        </w:rPr>
        <w:t>:</w:t>
      </w:r>
      <w:r w:rsidR="00894025">
        <w:rPr>
          <w:color w:val="auto"/>
          <w:sz w:val="22"/>
          <w:szCs w:val="22"/>
        </w:rPr>
        <w:t xml:space="preserve"> _</w:t>
      </w:r>
      <w:r w:rsidR="00DF17C1">
        <w:rPr>
          <w:color w:val="auto"/>
          <w:sz w:val="22"/>
          <w:szCs w:val="22"/>
        </w:rPr>
        <w:t>_________________________________________________________________________</w:t>
      </w:r>
      <w:r w:rsidR="001A2163">
        <w:rPr>
          <w:color w:val="auto"/>
          <w:sz w:val="22"/>
          <w:szCs w:val="22"/>
        </w:rPr>
        <w:t>_______</w:t>
      </w:r>
    </w:p>
    <w:p w:rsidR="00DF17C1" w:rsidRPr="00F45445" w:rsidRDefault="00DF17C1" w:rsidP="00C3155E">
      <w:pPr>
        <w:pStyle w:val="Default"/>
        <w:rPr>
          <w:color w:val="auto"/>
          <w:sz w:val="22"/>
          <w:szCs w:val="22"/>
        </w:rPr>
      </w:pPr>
    </w:p>
    <w:p w:rsidR="004C780E" w:rsidRDefault="004C780E" w:rsidP="004C780E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proposes to use the following means to accomplish the above goal(s):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Conference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Electronic </w:t>
      </w:r>
      <w:r w:rsidR="00894025">
        <w:rPr>
          <w:color w:val="auto"/>
          <w:sz w:val="22"/>
          <w:szCs w:val="22"/>
        </w:rPr>
        <w:t>(CDs, software, etc.)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Exhibit</w:t>
      </w:r>
      <w:r w:rsidR="0089402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P</w:t>
      </w:r>
      <w:r w:rsidRPr="00F45445">
        <w:rPr>
          <w:color w:val="auto"/>
          <w:sz w:val="22"/>
          <w:szCs w:val="22"/>
        </w:rPr>
        <w:t>osters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Meetings (public)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Newsletter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 releases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Pamphlets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Film/Video</w:t>
      </w:r>
      <w:r>
        <w:rPr>
          <w:color w:val="auto"/>
          <w:sz w:val="22"/>
          <w:szCs w:val="22"/>
        </w:rPr>
        <w:t>/DVDs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Publications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Signage/markers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Websites</w:t>
      </w:r>
    </w:p>
    <w:p w:rsidR="004C780E" w:rsidRPr="00F45445" w:rsidRDefault="004C780E" w:rsidP="004C780E">
      <w:pPr>
        <w:pStyle w:val="Default"/>
        <w:tabs>
          <w:tab w:val="left" w:pos="2970"/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 Training Consultant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4C780E" w:rsidRDefault="004C780E" w:rsidP="004C780E">
      <w:pPr>
        <w:pStyle w:val="Default"/>
        <w:ind w:left="360"/>
        <w:rPr>
          <w:color w:val="auto"/>
          <w:sz w:val="22"/>
          <w:szCs w:val="22"/>
        </w:rPr>
      </w:pPr>
    </w:p>
    <w:p w:rsidR="004C780E" w:rsidRPr="00F45445" w:rsidRDefault="004C780E" w:rsidP="004C780E">
      <w:pPr>
        <w:pStyle w:val="Default"/>
        <w:numPr>
          <w:ilvl w:val="0"/>
          <w:numId w:val="2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4C780E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FE1BF9" w:rsidRPr="00F45445" w:rsidSect="001A2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0E"/>
    <w:rsid w:val="00097DC4"/>
    <w:rsid w:val="000D5DFB"/>
    <w:rsid w:val="00137FC6"/>
    <w:rsid w:val="001A2163"/>
    <w:rsid w:val="00270B35"/>
    <w:rsid w:val="00335489"/>
    <w:rsid w:val="0037481F"/>
    <w:rsid w:val="0039116C"/>
    <w:rsid w:val="003E7117"/>
    <w:rsid w:val="004C780E"/>
    <w:rsid w:val="005618CC"/>
    <w:rsid w:val="005C702D"/>
    <w:rsid w:val="00694D0A"/>
    <w:rsid w:val="006E1C03"/>
    <w:rsid w:val="00894025"/>
    <w:rsid w:val="00936AE8"/>
    <w:rsid w:val="009769AF"/>
    <w:rsid w:val="009B021A"/>
    <w:rsid w:val="00A14EBC"/>
    <w:rsid w:val="00AD76B4"/>
    <w:rsid w:val="00B44DDE"/>
    <w:rsid w:val="00B936AC"/>
    <w:rsid w:val="00C3155E"/>
    <w:rsid w:val="00C93731"/>
    <w:rsid w:val="00DF17C1"/>
    <w:rsid w:val="00F81C4F"/>
    <w:rsid w:val="00F960BA"/>
    <w:rsid w:val="00FA0D54"/>
    <w:rsid w:val="00FA7B4D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2017-06-22T18:38:00Z</dcterms:created>
  <dcterms:modified xsi:type="dcterms:W3CDTF">2017-06-22T18:38:00Z</dcterms:modified>
</cp:coreProperties>
</file>