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AE" w:rsidRPr="00735C20" w:rsidRDefault="00DE7054" w:rsidP="006A46CB">
      <w:pPr>
        <w:pStyle w:val="Default"/>
        <w:ind w:left="180"/>
        <w:jc w:val="center"/>
        <w:rPr>
          <w:sz w:val="22"/>
          <w:szCs w:val="22"/>
        </w:rPr>
      </w:pPr>
      <w:r w:rsidRPr="00735C20">
        <w:rPr>
          <w:b/>
          <w:bCs/>
          <w:sz w:val="22"/>
          <w:szCs w:val="22"/>
        </w:rPr>
        <w:t xml:space="preserve">NEVADA </w:t>
      </w:r>
      <w:r w:rsidR="00E21FAE" w:rsidRPr="00735C20">
        <w:rPr>
          <w:b/>
          <w:bCs/>
          <w:sz w:val="22"/>
          <w:szCs w:val="22"/>
        </w:rPr>
        <w:t>STATE HISTORIC PRESERVATION OFFICE</w:t>
      </w:r>
    </w:p>
    <w:p w:rsidR="00E21FAE" w:rsidRPr="00735C20" w:rsidRDefault="00DE7054" w:rsidP="006A46CB">
      <w:pPr>
        <w:pStyle w:val="Default"/>
        <w:ind w:left="180"/>
        <w:jc w:val="center"/>
        <w:rPr>
          <w:sz w:val="22"/>
          <w:szCs w:val="22"/>
        </w:rPr>
      </w:pPr>
      <w:r w:rsidRPr="00735C20">
        <w:rPr>
          <w:b/>
          <w:bCs/>
          <w:sz w:val="22"/>
          <w:szCs w:val="22"/>
        </w:rPr>
        <w:t>Recommended Coversheet</w:t>
      </w:r>
      <w:r w:rsidR="00E21FAE" w:rsidRPr="00735C20">
        <w:rPr>
          <w:b/>
          <w:bCs/>
          <w:sz w:val="22"/>
          <w:szCs w:val="22"/>
        </w:rPr>
        <w:t xml:space="preserve"> for Section 106 Review</w:t>
      </w:r>
    </w:p>
    <w:p w:rsidR="00E21FAE" w:rsidRPr="00735C20" w:rsidRDefault="001C0C53" w:rsidP="006A46CB">
      <w:pPr>
        <w:pStyle w:val="Default"/>
        <w:ind w:left="180"/>
        <w:rPr>
          <w:sz w:val="22"/>
          <w:szCs w:val="22"/>
        </w:rPr>
      </w:pPr>
      <w:r w:rsidRPr="001C0C53">
        <w:rPr>
          <w:noProof/>
        </w:rPr>
        <w:pict>
          <v:shapetype id="_x0000_t202" coordsize="21600,21600" o:spt="202" path="m,l,21600r21600,l21600,xe">
            <v:stroke joinstyle="miter"/>
            <v:path gradientshapeok="t" o:connecttype="rect"/>
          </v:shapetype>
          <v:shape id="_x0000_s1026" type="#_x0000_t202" style="position:absolute;left:0;text-align:left;margin-left:67.3pt;margin-top:6.05pt;width:374.2pt;height:67.95pt;z-index:251652096;mso-width-relative:margin;mso-height-relative:margin" fillcolor="#ddd8c2 [2894]">
            <v:textbox style="mso-next-textbox:#_x0000_s1026">
              <w:txbxContent>
                <w:p w:rsidR="005C26CD" w:rsidRPr="00B437C7" w:rsidRDefault="005C26CD" w:rsidP="00916204">
                  <w:pPr>
                    <w:spacing w:after="0"/>
                    <w:jc w:val="center"/>
                    <w:rPr>
                      <w:sz w:val="20"/>
                      <w:szCs w:val="20"/>
                    </w:rPr>
                  </w:pPr>
                  <w:r>
                    <w:rPr>
                      <w:sz w:val="20"/>
                      <w:szCs w:val="20"/>
                    </w:rPr>
                    <w:t>SHPO USE ONLY</w:t>
                  </w:r>
                </w:p>
                <w:p w:rsidR="005C26CD" w:rsidRPr="00352898" w:rsidRDefault="005C26CD" w:rsidP="00916204">
                  <w:pPr>
                    <w:spacing w:after="0"/>
                    <w:jc w:val="center"/>
                    <w:rPr>
                      <w:u w:val="single"/>
                    </w:rPr>
                  </w:pPr>
                  <w:r w:rsidRPr="00352898">
                    <w:t>Received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 xml:space="preserve">Log In Date </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pPr>
                  <w:r w:rsidRPr="00352898">
                    <w:t>Response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Log Out Date</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rPr>
                      <w:u w:val="single"/>
                    </w:rPr>
                  </w:pPr>
                  <w:r w:rsidRPr="00352898">
                    <w:t>Sent Date</w:t>
                  </w:r>
                  <w:r w:rsidRPr="00352898">
                    <w:tab/>
                  </w:r>
                  <w:r w:rsidRPr="00352898">
                    <w:rPr>
                      <w:u w:val="single"/>
                    </w:rPr>
                    <w:t xml:space="preserve">   </w:t>
                  </w:r>
                  <w:r w:rsidRPr="00352898">
                    <w:t>/</w:t>
                  </w:r>
                  <w:r w:rsidRPr="00352898">
                    <w:rPr>
                      <w:u w:val="single"/>
                    </w:rPr>
                    <w:t xml:space="preserve">   </w:t>
                  </w:r>
                  <w:r w:rsidRPr="00352898">
                    <w:t>/</w:t>
                  </w:r>
                </w:p>
              </w:txbxContent>
            </v:textbox>
          </v:shape>
        </w:pict>
      </w:r>
      <w:r w:rsidR="00E21FAE" w:rsidRPr="00735C20">
        <w:rPr>
          <w:sz w:val="22"/>
          <w:szCs w:val="22"/>
        </w:rPr>
        <w:t xml:space="preserve"> </w:t>
      </w: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D548ED" w:rsidP="006A46CB">
      <w:pPr>
        <w:pStyle w:val="Default"/>
        <w:ind w:left="180"/>
        <w:rPr>
          <w:color w:val="auto"/>
          <w:sz w:val="22"/>
          <w:szCs w:val="22"/>
        </w:rPr>
      </w:pPr>
      <w:r w:rsidRPr="00735C20">
        <w:rPr>
          <w:i/>
          <w:iCs/>
          <w:color w:val="auto"/>
          <w:sz w:val="22"/>
          <w:szCs w:val="22"/>
        </w:rPr>
        <w:t xml:space="preserve">If you find this document helpful in preparing a submission document, please include this with your submission.  </w:t>
      </w:r>
      <w:r w:rsidR="00E21FAE" w:rsidRPr="00735C20">
        <w:rPr>
          <w:i/>
          <w:iCs/>
          <w:color w:val="auto"/>
          <w:sz w:val="22"/>
          <w:szCs w:val="22"/>
        </w:rPr>
        <w:t>Please type</w:t>
      </w:r>
      <w:r w:rsidR="006E17FF" w:rsidRPr="00735C20">
        <w:rPr>
          <w:i/>
          <w:iCs/>
          <w:color w:val="auto"/>
          <w:sz w:val="22"/>
          <w:szCs w:val="22"/>
        </w:rPr>
        <w:t xml:space="preserve">.  </w:t>
      </w:r>
      <w:r w:rsidR="00E21FAE" w:rsidRPr="00735C20">
        <w:rPr>
          <w:i/>
          <w:iCs/>
          <w:color w:val="auto"/>
          <w:sz w:val="22"/>
          <w:szCs w:val="22"/>
        </w:rPr>
        <w:t xml:space="preserve">Due to limited </w:t>
      </w:r>
      <w:r w:rsidR="006E17FF" w:rsidRPr="00735C20">
        <w:rPr>
          <w:i/>
          <w:iCs/>
          <w:color w:val="auto"/>
          <w:sz w:val="22"/>
          <w:szCs w:val="22"/>
        </w:rPr>
        <w:t>resources</w:t>
      </w:r>
      <w:r w:rsidR="00515FB0">
        <w:rPr>
          <w:i/>
          <w:iCs/>
          <w:color w:val="auto"/>
          <w:sz w:val="22"/>
          <w:szCs w:val="22"/>
        </w:rPr>
        <w:t xml:space="preserve"> and the requirements of federal regulation</w:t>
      </w:r>
      <w:r w:rsidR="006E17FF" w:rsidRPr="00735C20">
        <w:rPr>
          <w:i/>
          <w:iCs/>
          <w:color w:val="auto"/>
          <w:sz w:val="22"/>
          <w:szCs w:val="22"/>
        </w:rPr>
        <w:t>,</w:t>
      </w:r>
      <w:r w:rsidR="00E21FAE" w:rsidRPr="00735C20">
        <w:rPr>
          <w:i/>
          <w:iCs/>
          <w:color w:val="auto"/>
          <w:sz w:val="22"/>
          <w:szCs w:val="22"/>
        </w:rPr>
        <w:t xml:space="preserve"> we are unable to accept this application electronically.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DB32EE">
      <w:pPr>
        <w:pStyle w:val="Default"/>
        <w:numPr>
          <w:ilvl w:val="0"/>
          <w:numId w:val="9"/>
        </w:numPr>
        <w:jc w:val="center"/>
        <w:rPr>
          <w:b/>
          <w:bCs/>
          <w:color w:val="auto"/>
          <w:sz w:val="22"/>
          <w:szCs w:val="22"/>
        </w:rPr>
      </w:pPr>
      <w:r w:rsidRPr="00735C20">
        <w:rPr>
          <w:b/>
          <w:bCs/>
          <w:color w:val="auto"/>
          <w:sz w:val="22"/>
          <w:szCs w:val="22"/>
        </w:rPr>
        <w:t>GENERAL INFORMATION</w:t>
      </w:r>
    </w:p>
    <w:p w:rsidR="00640973" w:rsidRPr="00735C20" w:rsidRDefault="00640973" w:rsidP="00640973">
      <w:pPr>
        <w:pStyle w:val="Default"/>
        <w:ind w:left="900"/>
        <w:rPr>
          <w:color w:val="auto"/>
          <w:sz w:val="22"/>
          <w:szCs w:val="22"/>
        </w:rPr>
      </w:pPr>
    </w:p>
    <w:bookmarkStart w:id="0" w:name="Check1"/>
    <w:p w:rsidR="006F79CB" w:rsidRDefault="001C0C53" w:rsidP="006A46CB">
      <w:pPr>
        <w:pStyle w:val="Default"/>
        <w:ind w:left="180"/>
        <w:rPr>
          <w:color w:val="auto"/>
          <w:sz w:val="22"/>
          <w:szCs w:val="22"/>
        </w:rPr>
      </w:pPr>
      <w:r>
        <w:rPr>
          <w:color w:val="auto"/>
          <w:sz w:val="22"/>
          <w:szCs w:val="22"/>
        </w:rPr>
        <w:fldChar w:fldCharType="begin">
          <w:ffData>
            <w:name w:val="Check1"/>
            <w:enabled/>
            <w:calcOnExit w:val="0"/>
            <w:checkBox>
              <w:sizeAuto/>
              <w:default w:val="0"/>
            </w:checkBox>
          </w:ffData>
        </w:fldChar>
      </w:r>
      <w:r w:rsidR="00132643">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0"/>
      <w:r w:rsidR="00FA4D86">
        <w:rPr>
          <w:color w:val="auto"/>
          <w:sz w:val="22"/>
          <w:szCs w:val="22"/>
        </w:rPr>
        <w:t xml:space="preserve"> </w:t>
      </w:r>
      <w:r w:rsidR="00E21FAE" w:rsidRPr="00735C20">
        <w:rPr>
          <w:color w:val="auto"/>
          <w:sz w:val="22"/>
          <w:szCs w:val="22"/>
        </w:rPr>
        <w:t>THIS IS A NEW SUBMITTAL</w:t>
      </w:r>
      <w:r w:rsidR="00352898" w:rsidRPr="00735C20">
        <w:rPr>
          <w:color w:val="auto"/>
          <w:sz w:val="22"/>
          <w:szCs w:val="22"/>
        </w:rPr>
        <w:t xml:space="preserve">  </w:t>
      </w:r>
      <w:r w:rsidR="00892432" w:rsidRPr="00735C20">
        <w:rPr>
          <w:color w:val="auto"/>
          <w:sz w:val="22"/>
          <w:szCs w:val="22"/>
        </w:rPr>
        <w:t xml:space="preserve"> </w:t>
      </w:r>
    </w:p>
    <w:bookmarkStart w:id="1" w:name="Check2"/>
    <w:p w:rsidR="00E21FAE" w:rsidRPr="00735C20" w:rsidRDefault="001C0C53" w:rsidP="006A46CB">
      <w:pPr>
        <w:pStyle w:val="Default"/>
        <w:ind w:left="180"/>
        <w:rPr>
          <w:color w:val="auto"/>
          <w:sz w:val="22"/>
          <w:szCs w:val="22"/>
        </w:rPr>
      </w:pPr>
      <w:r>
        <w:rPr>
          <w:color w:val="auto"/>
          <w:sz w:val="22"/>
          <w:szCs w:val="22"/>
        </w:rPr>
        <w:fldChar w:fldCharType="begin">
          <w:ffData>
            <w:name w:val="Check2"/>
            <w:enabled/>
            <w:calcOnExit w:val="0"/>
            <w:checkBox>
              <w:sizeAuto/>
              <w:default w:val="0"/>
            </w:checkBox>
          </w:ffData>
        </w:fldChar>
      </w:r>
      <w:r w:rsidR="00FA4D86">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1"/>
      <w:r w:rsidR="006F79CB">
        <w:rPr>
          <w:color w:val="auto"/>
          <w:sz w:val="22"/>
          <w:szCs w:val="22"/>
        </w:rPr>
        <w:t xml:space="preserve"> </w:t>
      </w:r>
      <w:r w:rsidR="00E21FAE" w:rsidRPr="00735C20">
        <w:rPr>
          <w:color w:val="auto"/>
          <w:sz w:val="22"/>
          <w:szCs w:val="22"/>
        </w:rPr>
        <w:t>THIS I</w:t>
      </w:r>
      <w:r w:rsidR="00E81489" w:rsidRPr="00735C20">
        <w:rPr>
          <w:color w:val="auto"/>
          <w:sz w:val="22"/>
          <w:szCs w:val="22"/>
        </w:rPr>
        <w:t>S MORE INFORMATION RELATING TO UT</w:t>
      </w:r>
      <w:r w:rsidR="00E21FAE" w:rsidRPr="00735C20">
        <w:rPr>
          <w:color w:val="auto"/>
          <w:sz w:val="22"/>
          <w:szCs w:val="22"/>
        </w:rPr>
        <w:t xml:space="preserve"># </w:t>
      </w:r>
      <w:r w:rsidR="004F2F60"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353B6B" w:rsidP="005B74E8">
      <w:pPr>
        <w:pStyle w:val="Default"/>
        <w:ind w:left="180" w:firstLine="540"/>
        <w:rPr>
          <w:color w:val="auto"/>
          <w:sz w:val="22"/>
          <w:szCs w:val="22"/>
        </w:rPr>
      </w:pPr>
      <w:r w:rsidRPr="00735C20">
        <w:rPr>
          <w:color w:val="auto"/>
          <w:sz w:val="22"/>
          <w:szCs w:val="22"/>
        </w:rPr>
        <w:t xml:space="preserve">a. </w:t>
      </w:r>
      <w:r w:rsidR="00E21FAE" w:rsidRPr="00735C20">
        <w:rPr>
          <w:color w:val="auto"/>
          <w:sz w:val="22"/>
          <w:szCs w:val="22"/>
        </w:rPr>
        <w:t xml:space="preserve">Project Name: </w:t>
      </w:r>
      <w:r w:rsidR="00AF27F1"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b. Project Address </w:t>
      </w:r>
      <w:r w:rsidR="003F0C83" w:rsidRPr="00735C20">
        <w:rPr>
          <w:color w:val="auto"/>
          <w:sz w:val="22"/>
          <w:szCs w:val="22"/>
        </w:rPr>
        <w:t xml:space="preserve">and APN </w:t>
      </w:r>
      <w:r w:rsidRPr="00735C20">
        <w:rPr>
          <w:color w:val="auto"/>
          <w:sz w:val="22"/>
          <w:szCs w:val="22"/>
        </w:rPr>
        <w:t xml:space="preserve">(if available):  </w:t>
      </w:r>
      <w:r w:rsidR="00CE01D3" w:rsidRPr="00CF2FFB">
        <w:rPr>
          <w:rStyle w:val="PlaceholderText"/>
          <w:rFonts w:cs="Arial"/>
        </w:rPr>
        <w:t>Click here to enter text.</w:t>
      </w:r>
      <w:r w:rsidRPr="00735C20">
        <w:rPr>
          <w:color w:val="auto"/>
          <w:sz w:val="22"/>
          <w:szCs w:val="22"/>
        </w:rPr>
        <w:t xml:space="preserve">     </w:t>
      </w:r>
    </w:p>
    <w:p w:rsidR="00E21FAE" w:rsidRPr="00735C20" w:rsidRDefault="00E21FAE" w:rsidP="00B83F5B">
      <w:pPr>
        <w:pStyle w:val="Default"/>
        <w:spacing w:after="120"/>
        <w:ind w:left="180" w:firstLine="540"/>
        <w:rPr>
          <w:color w:val="auto"/>
          <w:sz w:val="22"/>
          <w:szCs w:val="22"/>
        </w:rPr>
      </w:pPr>
      <w:r w:rsidRPr="00735C20">
        <w:rPr>
          <w:color w:val="auto"/>
          <w:sz w:val="22"/>
          <w:szCs w:val="22"/>
        </w:rPr>
        <w:t xml:space="preserve">c. County: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361B0B">
      <w:pPr>
        <w:pStyle w:val="Default"/>
        <w:spacing w:after="120"/>
        <w:ind w:left="994" w:hanging="274"/>
        <w:rPr>
          <w:color w:val="auto"/>
          <w:sz w:val="22"/>
          <w:szCs w:val="22"/>
        </w:rPr>
      </w:pPr>
      <w:r w:rsidRPr="00735C20">
        <w:rPr>
          <w:color w:val="auto"/>
          <w:sz w:val="22"/>
          <w:szCs w:val="22"/>
        </w:rPr>
        <w:t>d. Federal Agency, Contact Name and Mailing Address (</w:t>
      </w:r>
      <w:r w:rsidRPr="00735C20">
        <w:rPr>
          <w:i/>
          <w:iCs/>
          <w:color w:val="auto"/>
          <w:sz w:val="22"/>
          <w:szCs w:val="22"/>
        </w:rPr>
        <w:t xml:space="preserve">If you do not know the federal agency involved </w:t>
      </w:r>
      <w:r w:rsidR="00353B6B" w:rsidRPr="00735C20">
        <w:rPr>
          <w:i/>
          <w:iCs/>
          <w:color w:val="auto"/>
          <w:sz w:val="22"/>
          <w:szCs w:val="22"/>
        </w:rPr>
        <w:t>in your</w:t>
      </w:r>
      <w:r w:rsidR="00332B8F" w:rsidRPr="00735C20">
        <w:rPr>
          <w:i/>
          <w:iCs/>
          <w:color w:val="auto"/>
          <w:sz w:val="22"/>
          <w:szCs w:val="22"/>
        </w:rPr>
        <w:t xml:space="preserve"> </w:t>
      </w:r>
      <w:r w:rsidRPr="00735C20">
        <w:rPr>
          <w:i/>
          <w:iCs/>
          <w:color w:val="auto"/>
          <w:sz w:val="22"/>
          <w:szCs w:val="22"/>
        </w:rPr>
        <w:t>project please contact the party requiring you to apply for Section 106</w:t>
      </w:r>
      <w:r w:rsidR="00332B8F" w:rsidRPr="00735C20">
        <w:rPr>
          <w:i/>
          <w:iCs/>
          <w:color w:val="auto"/>
          <w:sz w:val="22"/>
          <w:szCs w:val="22"/>
        </w:rPr>
        <w:t xml:space="preserve"> review, not the SHPO, for this i</w:t>
      </w:r>
      <w:r w:rsidRPr="00735C20">
        <w:rPr>
          <w:i/>
          <w:iCs/>
          <w:color w:val="auto"/>
          <w:sz w:val="22"/>
          <w:szCs w:val="22"/>
        </w:rPr>
        <w:t>nformation</w:t>
      </w:r>
      <w:r w:rsidR="00332B8F" w:rsidRPr="00735C20">
        <w:rPr>
          <w:color w:val="auto"/>
          <w:sz w:val="22"/>
          <w:szCs w:val="22"/>
        </w:rPr>
        <w:t>.).</w:t>
      </w:r>
      <w:r w:rsidRPr="00735C20">
        <w:rPr>
          <w:color w:val="auto"/>
          <w:sz w:val="22"/>
          <w:szCs w:val="22"/>
        </w:rPr>
        <w:t xml:space="preserve">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e. State Agency (if applicable), Contact Name and Mailing Address: </w:t>
      </w:r>
      <w:r w:rsidR="00583157" w:rsidRPr="00FD4793">
        <w:rPr>
          <w:rStyle w:val="PlaceholderText"/>
          <w:rFonts w:cs="Arial"/>
        </w:rPr>
        <w:t>Click here to enter text.</w:t>
      </w:r>
      <w:r w:rsidRPr="00735C20">
        <w:rPr>
          <w:color w:val="auto"/>
          <w:sz w:val="22"/>
          <w:szCs w:val="22"/>
        </w:rPr>
        <w:t xml:space="preserve">      </w:t>
      </w:r>
    </w:p>
    <w:p w:rsidR="00E03EAF" w:rsidRDefault="00E21FAE" w:rsidP="005B74E8">
      <w:pPr>
        <w:pStyle w:val="Default"/>
        <w:ind w:left="180" w:firstLine="540"/>
        <w:rPr>
          <w:color w:val="auto"/>
          <w:sz w:val="22"/>
          <w:szCs w:val="22"/>
        </w:rPr>
      </w:pPr>
      <w:r w:rsidRPr="00735C20">
        <w:rPr>
          <w:color w:val="auto"/>
          <w:sz w:val="22"/>
          <w:szCs w:val="22"/>
        </w:rPr>
        <w:t xml:space="preserve">f. Consultant or Applicant Contact Information (if applicable) </w:t>
      </w:r>
      <w:r w:rsidRPr="00735C20">
        <w:rPr>
          <w:i/>
          <w:iCs/>
          <w:color w:val="auto"/>
          <w:sz w:val="22"/>
          <w:szCs w:val="22"/>
        </w:rPr>
        <w:t>including mailing address</w:t>
      </w:r>
      <w:r w:rsidR="00E03EAF" w:rsidRPr="00735C20">
        <w:rPr>
          <w:color w:val="auto"/>
          <w:sz w:val="22"/>
          <w:szCs w:val="22"/>
        </w:rPr>
        <w:t>.</w:t>
      </w:r>
    </w:p>
    <w:p w:rsidR="00967544" w:rsidRPr="00735C20" w:rsidRDefault="00967544" w:rsidP="005B74E8">
      <w:pPr>
        <w:pStyle w:val="Default"/>
        <w:ind w:left="180" w:firstLine="540"/>
        <w:rPr>
          <w:color w:val="auto"/>
          <w:sz w:val="22"/>
          <w:szCs w:val="22"/>
        </w:rPr>
      </w:pPr>
      <w:r w:rsidRPr="00FD4793">
        <w:rPr>
          <w:rStyle w:val="PlaceholderText"/>
          <w:rFonts w:cs="Arial"/>
        </w:rPr>
        <w:t>Click here to enter text.</w:t>
      </w:r>
    </w:p>
    <w:p w:rsidR="00363A52" w:rsidRPr="00735C20" w:rsidRDefault="00E03EAF" w:rsidP="00E03EAF">
      <w:pPr>
        <w:pStyle w:val="Default"/>
        <w:ind w:left="990" w:hanging="270"/>
        <w:rPr>
          <w:color w:val="auto"/>
          <w:sz w:val="22"/>
          <w:szCs w:val="22"/>
        </w:rPr>
      </w:pPr>
      <w:r w:rsidRPr="00735C20">
        <w:rPr>
          <w:color w:val="auto"/>
          <w:sz w:val="22"/>
          <w:szCs w:val="22"/>
        </w:rPr>
        <w:t>g. E</w:t>
      </w:r>
      <w:r w:rsidR="00363A52" w:rsidRPr="00735C20">
        <w:rPr>
          <w:color w:val="auto"/>
          <w:sz w:val="22"/>
          <w:szCs w:val="22"/>
        </w:rPr>
        <w:t xml:space="preserve">xact project location </w:t>
      </w:r>
      <w:r w:rsidR="009E50C7" w:rsidRPr="00735C20">
        <w:rPr>
          <w:color w:val="auto"/>
          <w:sz w:val="22"/>
          <w:szCs w:val="22"/>
        </w:rPr>
        <w:t xml:space="preserve">map should be submitted.  Please </w:t>
      </w:r>
      <w:r w:rsidR="00577332">
        <w:rPr>
          <w:color w:val="auto"/>
          <w:sz w:val="22"/>
          <w:szCs w:val="22"/>
        </w:rPr>
        <w:t xml:space="preserve">see our </w:t>
      </w:r>
      <w:r w:rsidR="009E50C7" w:rsidRPr="00735C20">
        <w:rPr>
          <w:color w:val="auto"/>
          <w:sz w:val="22"/>
          <w:szCs w:val="22"/>
        </w:rPr>
        <w:t>website</w:t>
      </w:r>
      <w:r w:rsidR="00577332">
        <w:rPr>
          <w:color w:val="auto"/>
          <w:sz w:val="22"/>
          <w:szCs w:val="22"/>
        </w:rPr>
        <w:t xml:space="preserve"> for further mapping information: nvshpo.org/review-compliance</w:t>
      </w:r>
      <w:r w:rsidR="003E3690">
        <w:rPr>
          <w:color w:val="auto"/>
          <w:sz w:val="22"/>
          <w:szCs w:val="22"/>
        </w:rPr>
        <w:t>/guidelines</w:t>
      </w:r>
      <w:r w:rsidR="00577332">
        <w:rPr>
          <w:color w:val="auto"/>
          <w:sz w:val="22"/>
          <w:szCs w:val="22"/>
        </w:rPr>
        <w:t>.html</w:t>
      </w:r>
      <w:r w:rsidR="009E50C7" w:rsidRPr="00735C20">
        <w:rPr>
          <w:color w:val="auto"/>
          <w:sz w:val="22"/>
          <w:szCs w:val="22"/>
        </w:rPr>
        <w:t>.</w:t>
      </w:r>
    </w:p>
    <w:p w:rsidR="00363A52" w:rsidRPr="00735C20" w:rsidRDefault="00363A52" w:rsidP="00E03EAF">
      <w:pPr>
        <w:pStyle w:val="Default"/>
        <w:ind w:left="180"/>
        <w:rPr>
          <w:color w:val="auto"/>
          <w:sz w:val="22"/>
          <w:szCs w:val="22"/>
        </w:rPr>
      </w:pPr>
      <w:r w:rsidRPr="00735C20">
        <w:rPr>
          <w:color w:val="auto"/>
          <w:sz w:val="22"/>
          <w:szCs w:val="22"/>
        </w:rPr>
        <w:t xml:space="preserve"> </w:t>
      </w:r>
      <w:r w:rsidR="00F52B3A">
        <w:rPr>
          <w:color w:val="auto"/>
          <w:sz w:val="22"/>
          <w:szCs w:val="22"/>
        </w:rPr>
        <w:tab/>
      </w:r>
      <w:r w:rsidR="00F52B3A">
        <w:rPr>
          <w:color w:val="auto"/>
          <w:sz w:val="22"/>
          <w:szCs w:val="22"/>
        </w:rPr>
        <w:tab/>
      </w:r>
      <w:r w:rsidR="00E03EAF" w:rsidRPr="00735C20">
        <w:rPr>
          <w:color w:val="auto"/>
          <w:sz w:val="22"/>
          <w:szCs w:val="22"/>
        </w:rPr>
        <w:t>1</w:t>
      </w:r>
      <w:r w:rsidRPr="00735C20">
        <w:rPr>
          <w:color w:val="auto"/>
          <w:sz w:val="22"/>
          <w:szCs w:val="22"/>
        </w:rPr>
        <w:t xml:space="preserve">. 7.5’ USGS Quad Map Name: </w:t>
      </w:r>
      <w:r w:rsidR="00F52B3A" w:rsidRPr="00FD4793">
        <w:rPr>
          <w:rStyle w:val="PlaceholderText"/>
          <w:rFonts w:cs="Arial"/>
        </w:rPr>
        <w:t>Click here to enter text.</w:t>
      </w:r>
      <w:r w:rsidRPr="00735C20">
        <w:rPr>
          <w:color w:val="auto"/>
          <w:sz w:val="22"/>
          <w:szCs w:val="22"/>
        </w:rPr>
        <w:t xml:space="preserve">      </w:t>
      </w:r>
    </w:p>
    <w:p w:rsidR="00947770" w:rsidRPr="00735C20" w:rsidRDefault="00E03EAF" w:rsidP="00743175">
      <w:pPr>
        <w:pStyle w:val="Default"/>
        <w:spacing w:after="13"/>
        <w:ind w:left="1440"/>
        <w:rPr>
          <w:color w:val="auto"/>
          <w:sz w:val="22"/>
          <w:szCs w:val="22"/>
        </w:rPr>
      </w:pPr>
      <w:r w:rsidRPr="00735C20">
        <w:rPr>
          <w:color w:val="auto"/>
          <w:sz w:val="22"/>
          <w:szCs w:val="22"/>
        </w:rPr>
        <w:t>2</w:t>
      </w:r>
      <w:r w:rsidR="00363A52" w:rsidRPr="00735C20">
        <w:rPr>
          <w:color w:val="auto"/>
          <w:sz w:val="22"/>
          <w:szCs w:val="22"/>
        </w:rPr>
        <w:t xml:space="preserve">. Township: </w:t>
      </w:r>
      <w:r w:rsidR="00E40F52" w:rsidRPr="00FD4793">
        <w:rPr>
          <w:rStyle w:val="PlaceholderText"/>
          <w:rFonts w:cs="Arial"/>
        </w:rPr>
        <w:t>Click here to enter text.</w:t>
      </w:r>
      <w:r w:rsidR="00363A52" w:rsidRPr="00735C20">
        <w:rPr>
          <w:color w:val="auto"/>
          <w:sz w:val="22"/>
          <w:szCs w:val="22"/>
        </w:rPr>
        <w:t xml:space="preserve"> Range:</w:t>
      </w:r>
      <w:r w:rsidR="00743175" w:rsidRPr="00FD4793">
        <w:rPr>
          <w:rStyle w:val="PlaceholderText"/>
          <w:rFonts w:cs="Arial"/>
        </w:rPr>
        <w:t>Click here to enter text.</w:t>
      </w:r>
      <w:r w:rsidR="00363A52" w:rsidRPr="00735C20">
        <w:rPr>
          <w:color w:val="auto"/>
          <w:sz w:val="22"/>
          <w:szCs w:val="22"/>
        </w:rPr>
        <w:t xml:space="preserve"> Section:</w:t>
      </w:r>
      <w:r w:rsidR="00743175" w:rsidRPr="00FD4793">
        <w:rPr>
          <w:rStyle w:val="PlaceholderText"/>
          <w:rFonts w:cs="Arial"/>
        </w:rPr>
        <w:t>Click here to enter text.</w:t>
      </w:r>
      <w:r w:rsidR="00363A52" w:rsidRPr="00735C20">
        <w:rPr>
          <w:color w:val="auto"/>
          <w:sz w:val="22"/>
          <w:szCs w:val="22"/>
        </w:rPr>
        <w:t xml:space="preserve">   </w:t>
      </w:r>
    </w:p>
    <w:p w:rsidR="00363A52" w:rsidRPr="00735C20" w:rsidRDefault="001C0C53" w:rsidP="00E03EAF">
      <w:pPr>
        <w:pStyle w:val="Default"/>
        <w:spacing w:after="13"/>
        <w:ind w:left="1620" w:firstLine="540"/>
        <w:rPr>
          <w:color w:val="auto"/>
          <w:sz w:val="22"/>
          <w:szCs w:val="22"/>
        </w:rPr>
      </w:pPr>
      <w:r w:rsidRPr="001C0C53">
        <w:rPr>
          <w:noProof/>
        </w:rPr>
        <w:pict>
          <v:shapetype id="_x0000_t32" coordsize="21600,21600" o:spt="32" o:oned="t" path="m,l21600,21600e" filled="f">
            <v:path arrowok="t" fillok="f" o:connecttype="none"/>
            <o:lock v:ext="edit" shapetype="t"/>
          </v:shapetype>
          <v:shape id="_x0000_s1027" type="#_x0000_t32" style="position:absolute;left:0;text-align:left;margin-left:1.45pt;margin-top:5.1pt;width:519pt;height:0;z-index:251665408" o:connectortype="straight"/>
        </w:pict>
      </w:r>
      <w:r w:rsidR="00363A52"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BB0331" w:rsidRPr="00735C20" w:rsidRDefault="00947770" w:rsidP="00DB32EE">
      <w:pPr>
        <w:pStyle w:val="Default"/>
        <w:ind w:left="180"/>
        <w:jc w:val="center"/>
        <w:rPr>
          <w:color w:val="auto"/>
          <w:sz w:val="22"/>
          <w:szCs w:val="22"/>
        </w:rPr>
      </w:pPr>
      <w:r w:rsidRPr="00735C20">
        <w:rPr>
          <w:b/>
          <w:bCs/>
          <w:color w:val="auto"/>
          <w:sz w:val="22"/>
          <w:szCs w:val="22"/>
        </w:rPr>
        <w:t>II</w:t>
      </w:r>
      <w:r w:rsidR="00BB0331" w:rsidRPr="00735C20">
        <w:rPr>
          <w:b/>
          <w:bCs/>
          <w:color w:val="auto"/>
          <w:sz w:val="22"/>
          <w:szCs w:val="22"/>
        </w:rPr>
        <w:t>. PROJECT WORK DESCRIPTION AND AREA OF POTENTIAL EFFECTS (APE)</w:t>
      </w:r>
    </w:p>
    <w:p w:rsidR="00BB0331" w:rsidRPr="00735C20" w:rsidRDefault="00BB0331" w:rsidP="00BB0331">
      <w:pPr>
        <w:pStyle w:val="Default"/>
        <w:ind w:left="180"/>
        <w:jc w:val="center"/>
        <w:rPr>
          <w:color w:val="auto"/>
          <w:sz w:val="22"/>
          <w:szCs w:val="22"/>
        </w:rPr>
      </w:pPr>
      <w:r w:rsidRPr="00735C20">
        <w:rPr>
          <w:b/>
          <w:bCs/>
          <w:color w:val="auto"/>
          <w:sz w:val="22"/>
          <w:szCs w:val="22"/>
        </w:rPr>
        <w:t>Note:  Every project has an APE.</w:t>
      </w:r>
    </w:p>
    <w:p w:rsidR="00BB0331" w:rsidRPr="00735C20" w:rsidRDefault="00BB0331" w:rsidP="00BB0331">
      <w:pPr>
        <w:pStyle w:val="Default"/>
        <w:ind w:left="180"/>
        <w:rPr>
          <w:color w:val="auto"/>
          <w:sz w:val="22"/>
          <w:szCs w:val="22"/>
        </w:rPr>
      </w:pPr>
      <w:r w:rsidRPr="00735C20">
        <w:rPr>
          <w:b/>
          <w:bCs/>
          <w:color w:val="auto"/>
          <w:sz w:val="22"/>
          <w:szCs w:val="22"/>
        </w:rPr>
        <w:t xml:space="preserve"> </w:t>
      </w:r>
    </w:p>
    <w:p w:rsidR="00BB0331" w:rsidRPr="00735C20" w:rsidRDefault="00BB0331" w:rsidP="00BB0331">
      <w:pPr>
        <w:pStyle w:val="Default"/>
        <w:numPr>
          <w:ilvl w:val="0"/>
          <w:numId w:val="7"/>
        </w:numPr>
        <w:spacing w:after="9"/>
        <w:rPr>
          <w:color w:val="auto"/>
          <w:sz w:val="22"/>
          <w:szCs w:val="22"/>
        </w:rPr>
      </w:pPr>
      <w:r w:rsidRPr="00735C20">
        <w:rPr>
          <w:color w:val="auto"/>
          <w:sz w:val="22"/>
          <w:szCs w:val="22"/>
        </w:rPr>
        <w:t xml:space="preserve">Provide a detailed written description of the project (plans, specifications, Environmental Impact Statements (EIS), Environmental Assessments (EA), etc. </w:t>
      </w:r>
      <w:r w:rsidRPr="00735C20">
        <w:rPr>
          <w:bCs/>
          <w:color w:val="auto"/>
          <w:sz w:val="22"/>
          <w:szCs w:val="22"/>
        </w:rPr>
        <w:t>can</w:t>
      </w:r>
      <w:r w:rsidRPr="00735C20">
        <w:rPr>
          <w:color w:val="auto"/>
          <w:sz w:val="22"/>
          <w:szCs w:val="22"/>
        </w:rPr>
        <w:t xml:space="preserve"> be </w:t>
      </w:r>
      <w:r w:rsidR="00994E4E" w:rsidRPr="00735C20">
        <w:rPr>
          <w:color w:val="auto"/>
          <w:sz w:val="22"/>
          <w:szCs w:val="22"/>
        </w:rPr>
        <w:t xml:space="preserve">included with </w:t>
      </w:r>
      <w:r w:rsidR="00304EA1" w:rsidRPr="00735C20">
        <w:rPr>
          <w:color w:val="auto"/>
          <w:sz w:val="22"/>
          <w:szCs w:val="22"/>
        </w:rPr>
        <w:t>the written description):</w:t>
      </w:r>
      <w:r w:rsidRPr="00735C20">
        <w:rPr>
          <w:color w:val="auto"/>
          <w:sz w:val="22"/>
          <w:szCs w:val="22"/>
        </w:rPr>
        <w:t xml:space="preserve"> </w:t>
      </w:r>
      <w:r w:rsidR="000B1C0D" w:rsidRPr="00FD4793">
        <w:rPr>
          <w:rStyle w:val="PlaceholderText"/>
          <w:rFonts w:cs="Arial"/>
        </w:rPr>
        <w:t>Click here to enter text.</w:t>
      </w:r>
      <w:r w:rsidRPr="00735C20">
        <w:rPr>
          <w:color w:val="auto"/>
          <w:sz w:val="22"/>
          <w:szCs w:val="22"/>
        </w:rPr>
        <w:t xml:space="preserve">     </w:t>
      </w:r>
    </w:p>
    <w:p w:rsidR="00BB0331" w:rsidRPr="00735C20" w:rsidRDefault="00BB0331" w:rsidP="009F1EBC">
      <w:pPr>
        <w:pStyle w:val="Default"/>
        <w:spacing w:after="9"/>
        <w:ind w:left="1080" w:hanging="360"/>
        <w:rPr>
          <w:color w:val="auto"/>
          <w:sz w:val="22"/>
          <w:szCs w:val="22"/>
        </w:rPr>
      </w:pPr>
      <w:r w:rsidRPr="00735C20">
        <w:rPr>
          <w:color w:val="auto"/>
          <w:sz w:val="22"/>
          <w:szCs w:val="22"/>
        </w:rPr>
        <w:t>b. Provide a localized map indicating the location of the project; road names must be included and legible.</w:t>
      </w:r>
    </w:p>
    <w:p w:rsidR="00BB0331" w:rsidRPr="00735C20" w:rsidRDefault="00BB0331" w:rsidP="00BB0331">
      <w:pPr>
        <w:pStyle w:val="Default"/>
        <w:spacing w:after="9"/>
        <w:ind w:left="180" w:firstLine="540"/>
        <w:rPr>
          <w:color w:val="auto"/>
          <w:sz w:val="22"/>
          <w:szCs w:val="22"/>
        </w:rPr>
      </w:pPr>
      <w:r w:rsidRPr="00735C20">
        <w:rPr>
          <w:color w:val="auto"/>
          <w:sz w:val="22"/>
          <w:szCs w:val="22"/>
        </w:rPr>
        <w:t xml:space="preserve">c. On the above-mentioned map, identify the APE. </w:t>
      </w:r>
    </w:p>
    <w:p w:rsidR="00240F7D" w:rsidRPr="00735C20" w:rsidRDefault="00BB0331" w:rsidP="00240F7D">
      <w:pPr>
        <w:pStyle w:val="Default"/>
        <w:ind w:left="990" w:hanging="270"/>
        <w:rPr>
          <w:color w:val="auto"/>
          <w:sz w:val="22"/>
          <w:szCs w:val="22"/>
        </w:rPr>
      </w:pPr>
      <w:r w:rsidRPr="00735C20">
        <w:rPr>
          <w:color w:val="auto"/>
          <w:sz w:val="22"/>
          <w:szCs w:val="22"/>
        </w:rPr>
        <w:t>d. Provide a written description of the APE (p</w:t>
      </w:r>
      <w:r w:rsidR="001151A1" w:rsidRPr="00735C20">
        <w:rPr>
          <w:color w:val="auto"/>
          <w:sz w:val="22"/>
          <w:szCs w:val="22"/>
        </w:rPr>
        <w:t>hysical, visual, auditory, and atmospheric</w:t>
      </w:r>
      <w:r w:rsidRPr="00735C20">
        <w:rPr>
          <w:color w:val="auto"/>
          <w:sz w:val="22"/>
          <w:szCs w:val="22"/>
        </w:rPr>
        <w:t>), the steps taken to</w:t>
      </w:r>
      <w:r w:rsidR="003F0C83" w:rsidRPr="00735C20">
        <w:rPr>
          <w:color w:val="auto"/>
          <w:sz w:val="22"/>
          <w:szCs w:val="22"/>
        </w:rPr>
        <w:t xml:space="preserve"> </w:t>
      </w:r>
      <w:r w:rsidRPr="00735C20">
        <w:rPr>
          <w:color w:val="auto"/>
          <w:sz w:val="22"/>
          <w:szCs w:val="22"/>
        </w:rPr>
        <w:t xml:space="preserve">identify the APE, and the justification for the boundaries chosen. </w:t>
      </w:r>
      <w:r w:rsidR="001151A1" w:rsidRPr="00735C20">
        <w:rPr>
          <w:color w:val="auto"/>
          <w:sz w:val="22"/>
          <w:szCs w:val="22"/>
        </w:rPr>
        <w:t>Please consider the height of the proposed undertaking when determining this area.</w:t>
      </w:r>
      <w:r w:rsidR="00646508">
        <w:rPr>
          <w:color w:val="auto"/>
          <w:sz w:val="22"/>
          <w:szCs w:val="22"/>
        </w:rPr>
        <w:t xml:space="preserve"> </w:t>
      </w:r>
      <w:r w:rsidR="00646508" w:rsidRPr="00FD4793">
        <w:rPr>
          <w:rStyle w:val="PlaceholderText"/>
          <w:rFonts w:cs="Arial"/>
        </w:rPr>
        <w:t>Click here to enter text.</w:t>
      </w:r>
    </w:p>
    <w:p w:rsidR="00BB0331" w:rsidRPr="00735C20" w:rsidRDefault="00BB0331" w:rsidP="003F0C83">
      <w:pPr>
        <w:pStyle w:val="Default"/>
        <w:ind w:left="990" w:hanging="270"/>
        <w:rPr>
          <w:color w:val="auto"/>
          <w:sz w:val="22"/>
          <w:szCs w:val="22"/>
        </w:rPr>
      </w:pPr>
      <w:r w:rsidRPr="00735C20">
        <w:rPr>
          <w:color w:val="auto"/>
          <w:sz w:val="22"/>
          <w:szCs w:val="22"/>
        </w:rPr>
        <w:t xml:space="preserve">      </w:t>
      </w:r>
    </w:p>
    <w:p w:rsidR="00E21FAE" w:rsidRPr="00735C20" w:rsidRDefault="001C0C53" w:rsidP="006A46CB">
      <w:pPr>
        <w:pStyle w:val="Default"/>
        <w:ind w:left="180"/>
        <w:rPr>
          <w:color w:val="auto"/>
          <w:sz w:val="22"/>
          <w:szCs w:val="22"/>
        </w:rPr>
      </w:pPr>
      <w:r w:rsidRPr="001C0C53">
        <w:rPr>
          <w:noProof/>
        </w:rPr>
        <w:pict>
          <v:shape id="_x0000_s1028" type="#_x0000_t32" style="position:absolute;left:0;text-align:left;margin-left:1.45pt;margin-top:3.1pt;width:529.05pt;height:0;z-index:251664384" o:connectortype="straight"/>
        </w:pict>
      </w:r>
      <w:r w:rsidR="00E21FAE" w:rsidRPr="00735C20">
        <w:rPr>
          <w:b/>
          <w:bCs/>
          <w:color w:val="auto"/>
          <w:sz w:val="22"/>
          <w:szCs w:val="22"/>
        </w:rPr>
        <w:t xml:space="preserve"> </w:t>
      </w:r>
    </w:p>
    <w:p w:rsidR="005E33E9" w:rsidRDefault="005E33E9">
      <w:pPr>
        <w:rPr>
          <w:rFonts w:ascii="Arial" w:hAnsi="Arial" w:cs="Arial"/>
          <w:b/>
          <w:bCs/>
        </w:rPr>
      </w:pPr>
      <w:r>
        <w:rPr>
          <w:b/>
          <w:bCs/>
        </w:rPr>
        <w:br w:type="page"/>
      </w:r>
    </w:p>
    <w:p w:rsidR="00E21FAE" w:rsidRPr="00735C20" w:rsidRDefault="00E21FAE" w:rsidP="00DB32EE">
      <w:pPr>
        <w:pStyle w:val="Default"/>
        <w:ind w:left="180"/>
        <w:jc w:val="center"/>
        <w:rPr>
          <w:color w:val="auto"/>
          <w:sz w:val="22"/>
          <w:szCs w:val="22"/>
        </w:rPr>
      </w:pPr>
      <w:r w:rsidRPr="00735C20">
        <w:rPr>
          <w:b/>
          <w:bCs/>
          <w:color w:val="auto"/>
          <w:sz w:val="22"/>
          <w:szCs w:val="22"/>
        </w:rPr>
        <w:lastRenderedPageBreak/>
        <w:t>I</w:t>
      </w:r>
      <w:r w:rsidR="00885991" w:rsidRPr="00735C20">
        <w:rPr>
          <w:b/>
          <w:bCs/>
          <w:color w:val="auto"/>
          <w:sz w:val="22"/>
          <w:szCs w:val="22"/>
        </w:rPr>
        <w:t>l</w:t>
      </w:r>
      <w:r w:rsidRPr="00735C20">
        <w:rPr>
          <w:b/>
          <w:bCs/>
          <w:color w:val="auto"/>
          <w:sz w:val="22"/>
          <w:szCs w:val="22"/>
        </w:rPr>
        <w:t xml:space="preserve">I. GROUND DISTURBING ACTIVITY (INCLUDING EXCAVATION, GRADING, TREE REMOVALS, UTILITY INSTALLATION, </w:t>
      </w:r>
      <w:r w:rsidR="00657EAA" w:rsidRPr="00735C20">
        <w:rPr>
          <w:b/>
          <w:bCs/>
          <w:color w:val="auto"/>
          <w:sz w:val="22"/>
          <w:szCs w:val="22"/>
        </w:rPr>
        <w:t xml:space="preserve">CONSTRUCTION, </w:t>
      </w:r>
      <w:r w:rsidRPr="00735C20">
        <w:rPr>
          <w:b/>
          <w:bCs/>
          <w:color w:val="auto"/>
          <w:sz w:val="22"/>
          <w:szCs w:val="22"/>
        </w:rPr>
        <w:t>ETC.)</w:t>
      </w:r>
    </w:p>
    <w:p w:rsidR="00F56852" w:rsidRPr="00735C20" w:rsidRDefault="00F56852"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DOES THIS PROJECT INVOLVE GROUND-DISTURBING ACTIVITY?  </w:t>
      </w:r>
      <w:r w:rsidR="00A17845" w:rsidRPr="00735C20">
        <w:rPr>
          <w:color w:val="auto"/>
          <w:sz w:val="22"/>
          <w:szCs w:val="22"/>
        </w:rPr>
        <w:t xml:space="preserve">  </w:t>
      </w:r>
      <w:r w:rsidRPr="00735C20">
        <w:rPr>
          <w:color w:val="auto"/>
          <w:sz w:val="22"/>
          <w:szCs w:val="22"/>
        </w:rPr>
        <w:t>YES</w:t>
      </w:r>
      <w:r w:rsidR="00B8331C">
        <w:rPr>
          <w:color w:val="auto"/>
          <w:sz w:val="22"/>
          <w:szCs w:val="22"/>
        </w:rPr>
        <w:t xml:space="preserve"> </w:t>
      </w:r>
      <w:bookmarkStart w:id="2" w:name="Check3"/>
      <w:r w:rsidR="001C0C53">
        <w:rPr>
          <w:color w:val="auto"/>
          <w:sz w:val="22"/>
          <w:szCs w:val="22"/>
        </w:rPr>
        <w:fldChar w:fldCharType="begin">
          <w:ffData>
            <w:name w:val="Check3"/>
            <w:enabled/>
            <w:calcOnExit w:val="0"/>
            <w:checkBox>
              <w:sizeAuto/>
              <w:default w:val="0"/>
            </w:checkBox>
          </w:ffData>
        </w:fldChar>
      </w:r>
      <w:r w:rsidR="00B8331C">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Pr>
          <w:color w:val="auto"/>
          <w:sz w:val="22"/>
          <w:szCs w:val="22"/>
        </w:rPr>
        <w:fldChar w:fldCharType="end"/>
      </w:r>
      <w:bookmarkEnd w:id="2"/>
      <w:r w:rsidR="00A17845" w:rsidRPr="00735C20">
        <w:rPr>
          <w:color w:val="auto"/>
          <w:sz w:val="22"/>
          <w:szCs w:val="22"/>
        </w:rPr>
        <w:t xml:space="preserve"> </w:t>
      </w:r>
      <w:r w:rsidR="00F56852" w:rsidRPr="00735C20">
        <w:rPr>
          <w:color w:val="auto"/>
          <w:sz w:val="22"/>
          <w:szCs w:val="22"/>
        </w:rPr>
        <w:t xml:space="preserve"> </w:t>
      </w:r>
      <w:r w:rsidRPr="00735C20">
        <w:rPr>
          <w:color w:val="auto"/>
          <w:sz w:val="22"/>
          <w:szCs w:val="22"/>
        </w:rPr>
        <w:t>NO</w:t>
      </w:r>
      <w:r w:rsidR="00C56C76">
        <w:rPr>
          <w:color w:val="auto"/>
          <w:sz w:val="22"/>
          <w:szCs w:val="22"/>
        </w:rPr>
        <w:t xml:space="preserve"> </w:t>
      </w:r>
      <w:bookmarkStart w:id="3" w:name="Check4"/>
      <w:r w:rsidR="001C0C53">
        <w:rPr>
          <w:color w:val="auto"/>
          <w:sz w:val="22"/>
          <w:szCs w:val="22"/>
        </w:rPr>
        <w:fldChar w:fldCharType="begin">
          <w:ffData>
            <w:name w:val="Check4"/>
            <w:enabled/>
            <w:calcOnExit w:val="0"/>
            <w:checkBox>
              <w:sizeAuto/>
              <w:default w:val="0"/>
            </w:checkBox>
          </w:ffData>
        </w:fldChar>
      </w:r>
      <w:r w:rsidR="00C56C76">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Pr>
          <w:color w:val="auto"/>
          <w:sz w:val="22"/>
          <w:szCs w:val="22"/>
        </w:rPr>
        <w:fldChar w:fldCharType="end"/>
      </w:r>
      <w:bookmarkEnd w:id="3"/>
      <w:r w:rsidR="00956CF9">
        <w:rPr>
          <w:color w:val="auto"/>
          <w:sz w:val="22"/>
          <w:szCs w:val="22"/>
        </w:rPr>
        <w:t xml:space="preserve"> </w:t>
      </w:r>
      <w:r w:rsidRPr="00735C20">
        <w:rPr>
          <w:color w:val="auto"/>
          <w:sz w:val="22"/>
          <w:szCs w:val="22"/>
        </w:rPr>
        <w:t xml:space="preserve">(If no, proceed to section </w:t>
      </w:r>
      <w:r w:rsidR="00CD1367">
        <w:rPr>
          <w:color w:val="auto"/>
          <w:sz w:val="22"/>
          <w:szCs w:val="22"/>
        </w:rPr>
        <w:t>IV</w:t>
      </w:r>
      <w:r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5C26CD" w:rsidP="000F2A59">
      <w:pPr>
        <w:pStyle w:val="Default"/>
        <w:ind w:left="990" w:hanging="263"/>
        <w:rPr>
          <w:color w:val="auto"/>
          <w:sz w:val="22"/>
          <w:szCs w:val="22"/>
        </w:rPr>
      </w:pPr>
      <w:r>
        <w:rPr>
          <w:color w:val="auto"/>
          <w:sz w:val="22"/>
          <w:szCs w:val="22"/>
        </w:rPr>
        <w:t>a</w:t>
      </w:r>
      <w:r w:rsidR="00E21FAE" w:rsidRPr="00735C20">
        <w:rPr>
          <w:color w:val="auto"/>
          <w:sz w:val="22"/>
          <w:szCs w:val="22"/>
        </w:rPr>
        <w:t>. Description of width, length and depth of proposed ground disturbing activity</w:t>
      </w:r>
      <w:r w:rsidR="00AA2C14" w:rsidRPr="00735C20">
        <w:rPr>
          <w:color w:val="auto"/>
          <w:sz w:val="22"/>
          <w:szCs w:val="22"/>
        </w:rPr>
        <w:t xml:space="preserve"> (please include </w:t>
      </w:r>
      <w:r w:rsidR="000F2A59" w:rsidRPr="00735C20">
        <w:rPr>
          <w:color w:val="auto"/>
          <w:sz w:val="22"/>
          <w:szCs w:val="22"/>
        </w:rPr>
        <w:t>all associated disturbances (access roads, laydown areas, etc)</w:t>
      </w:r>
      <w:r w:rsidR="00E21FAE" w:rsidRPr="00735C20">
        <w:rPr>
          <w:color w:val="auto"/>
          <w:sz w:val="22"/>
          <w:szCs w:val="22"/>
        </w:rPr>
        <w:t xml:space="preserve">: </w:t>
      </w:r>
      <w:r w:rsidR="00002BAF" w:rsidRPr="00FD4793">
        <w:rPr>
          <w:rStyle w:val="PlaceholderText"/>
          <w:rFonts w:cs="Arial"/>
        </w:rPr>
        <w:t>Click here to enter text.</w:t>
      </w:r>
      <w:r w:rsidR="00E21FAE" w:rsidRPr="00735C20">
        <w:rPr>
          <w:color w:val="auto"/>
          <w:sz w:val="22"/>
          <w:szCs w:val="22"/>
        </w:rPr>
        <w:t xml:space="preserve">      </w:t>
      </w:r>
    </w:p>
    <w:p w:rsidR="007363C8" w:rsidRPr="00735C20" w:rsidRDefault="005C26CD" w:rsidP="007363C8">
      <w:pPr>
        <w:pStyle w:val="Default"/>
        <w:ind w:left="187" w:firstLine="540"/>
        <w:rPr>
          <w:color w:val="auto"/>
          <w:sz w:val="22"/>
          <w:szCs w:val="22"/>
        </w:rPr>
      </w:pPr>
      <w:r>
        <w:rPr>
          <w:color w:val="auto"/>
          <w:sz w:val="22"/>
          <w:szCs w:val="22"/>
        </w:rPr>
        <w:t>b</w:t>
      </w:r>
      <w:r w:rsidR="00E21FAE" w:rsidRPr="00735C20">
        <w:rPr>
          <w:color w:val="auto"/>
          <w:sz w:val="22"/>
          <w:szCs w:val="22"/>
        </w:rPr>
        <w:t xml:space="preserve">. Previous land use and disturbances: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7363C8">
      <w:pPr>
        <w:pStyle w:val="Default"/>
        <w:ind w:left="187" w:firstLine="540"/>
        <w:rPr>
          <w:color w:val="auto"/>
          <w:sz w:val="22"/>
          <w:szCs w:val="22"/>
        </w:rPr>
      </w:pPr>
      <w:r>
        <w:rPr>
          <w:color w:val="auto"/>
          <w:sz w:val="22"/>
          <w:szCs w:val="22"/>
        </w:rPr>
        <w:t>c</w:t>
      </w:r>
      <w:r w:rsidR="00E21FAE" w:rsidRPr="00735C20">
        <w:rPr>
          <w:color w:val="auto"/>
          <w:sz w:val="22"/>
          <w:szCs w:val="22"/>
        </w:rPr>
        <w:t xml:space="preserve">. Current land use and conditions: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0F2A59">
      <w:pPr>
        <w:pStyle w:val="Default"/>
        <w:ind w:left="990" w:hanging="270"/>
        <w:rPr>
          <w:color w:val="auto"/>
          <w:sz w:val="22"/>
          <w:szCs w:val="22"/>
        </w:rPr>
      </w:pPr>
      <w:r>
        <w:rPr>
          <w:color w:val="auto"/>
          <w:sz w:val="22"/>
          <w:szCs w:val="22"/>
        </w:rPr>
        <w:t>d</w:t>
      </w:r>
      <w:r w:rsidR="00E21FAE" w:rsidRPr="00735C20">
        <w:rPr>
          <w:color w:val="auto"/>
          <w:sz w:val="22"/>
          <w:szCs w:val="22"/>
        </w:rPr>
        <w:t xml:space="preserve">. Does the landowner know of any archaeological resources found on the property?   </w:t>
      </w:r>
      <w:r w:rsidR="001824AA" w:rsidRPr="00735C20">
        <w:rPr>
          <w:color w:val="auto"/>
          <w:sz w:val="22"/>
          <w:szCs w:val="22"/>
        </w:rPr>
        <w:t xml:space="preserve"> </w:t>
      </w:r>
    </w:p>
    <w:p w:rsidR="00735C20" w:rsidRPr="00735C20" w:rsidRDefault="00E21FAE" w:rsidP="00735C20">
      <w:pPr>
        <w:pStyle w:val="Default"/>
        <w:ind w:left="907" w:firstLine="533"/>
        <w:rPr>
          <w:color w:val="auto"/>
          <w:sz w:val="22"/>
          <w:szCs w:val="22"/>
        </w:rPr>
      </w:pPr>
      <w:r w:rsidRPr="00735C20">
        <w:rPr>
          <w:color w:val="auto"/>
          <w:sz w:val="22"/>
          <w:szCs w:val="22"/>
        </w:rPr>
        <w:t xml:space="preserve">Please describe: </w:t>
      </w:r>
      <w:r w:rsidR="00002BAF" w:rsidRPr="00FD4793">
        <w:rPr>
          <w:rStyle w:val="PlaceholderText"/>
          <w:rFonts w:cs="Arial"/>
        </w:rPr>
        <w:t>Click here to enter text.</w:t>
      </w:r>
      <w:r w:rsidRPr="00735C20">
        <w:rPr>
          <w:color w:val="auto"/>
          <w:sz w:val="22"/>
          <w:szCs w:val="22"/>
        </w:rPr>
        <w:t xml:space="preserve"> </w:t>
      </w:r>
    </w:p>
    <w:p w:rsidR="00735C20" w:rsidRPr="00735C20" w:rsidRDefault="00735C20" w:rsidP="00735C20">
      <w:pPr>
        <w:pStyle w:val="Default"/>
        <w:rPr>
          <w:color w:val="auto"/>
          <w:sz w:val="22"/>
          <w:szCs w:val="22"/>
        </w:rPr>
      </w:pPr>
    </w:p>
    <w:p w:rsidR="00735C20" w:rsidRDefault="001C0C53" w:rsidP="00735C20">
      <w:pPr>
        <w:pStyle w:val="Default"/>
        <w:rPr>
          <w:color w:val="auto"/>
        </w:rPr>
      </w:pPr>
      <w:r w:rsidRPr="001C0C53">
        <w:rPr>
          <w:noProof/>
        </w:rPr>
        <w:pict>
          <v:shape id="_x0000_s1029" type="#_x0000_t32" style="position:absolute;margin-left:2.7pt;margin-top:4.2pt;width:514pt;height:0;z-index:251666432" o:connectortype="straight"/>
        </w:pict>
      </w:r>
    </w:p>
    <w:p w:rsidR="00E21FAE" w:rsidRPr="0077085A" w:rsidRDefault="00735C20" w:rsidP="00DB32EE">
      <w:pPr>
        <w:pStyle w:val="Default"/>
        <w:jc w:val="center"/>
        <w:rPr>
          <w:b/>
          <w:color w:val="auto"/>
          <w:sz w:val="22"/>
          <w:szCs w:val="22"/>
        </w:rPr>
      </w:pPr>
      <w:r w:rsidRPr="0077085A">
        <w:rPr>
          <w:b/>
          <w:color w:val="auto"/>
          <w:sz w:val="22"/>
          <w:szCs w:val="22"/>
        </w:rPr>
        <w:t>IV</w:t>
      </w:r>
      <w:r w:rsidR="00E87CB1" w:rsidRPr="0077085A">
        <w:rPr>
          <w:b/>
          <w:bCs/>
          <w:color w:val="auto"/>
          <w:sz w:val="22"/>
          <w:szCs w:val="22"/>
        </w:rPr>
        <w:t xml:space="preserve">. </w:t>
      </w:r>
      <w:r w:rsidR="00E21FAE" w:rsidRPr="0077085A">
        <w:rPr>
          <w:b/>
          <w:bCs/>
          <w:color w:val="auto"/>
          <w:sz w:val="22"/>
          <w:szCs w:val="22"/>
        </w:rPr>
        <w:t>IDENTIFICATION OF HISTORIC PROPERTIES</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027F8F" w:rsidRDefault="00E21FAE" w:rsidP="00027F8F">
      <w:pPr>
        <w:pStyle w:val="Default"/>
        <w:numPr>
          <w:ilvl w:val="0"/>
          <w:numId w:val="8"/>
        </w:numPr>
        <w:spacing w:after="8"/>
        <w:rPr>
          <w:color w:val="auto"/>
          <w:sz w:val="22"/>
          <w:szCs w:val="22"/>
        </w:rPr>
      </w:pPr>
      <w:r w:rsidRPr="0077085A">
        <w:rPr>
          <w:color w:val="auto"/>
          <w:sz w:val="22"/>
          <w:szCs w:val="22"/>
        </w:rPr>
        <w:t xml:space="preserve">List and date </w:t>
      </w:r>
      <w:r w:rsidRPr="0077085A">
        <w:rPr>
          <w:bCs/>
          <w:color w:val="auto"/>
          <w:sz w:val="22"/>
          <w:szCs w:val="22"/>
        </w:rPr>
        <w:t>all</w:t>
      </w:r>
      <w:r w:rsidRPr="0077085A">
        <w:rPr>
          <w:color w:val="auto"/>
          <w:sz w:val="22"/>
          <w:szCs w:val="22"/>
        </w:rPr>
        <w:t xml:space="preserve"> </w:t>
      </w:r>
      <w:r w:rsidR="0077085A" w:rsidRPr="0077085A">
        <w:rPr>
          <w:color w:val="auto"/>
          <w:sz w:val="22"/>
          <w:szCs w:val="22"/>
        </w:rPr>
        <w:t xml:space="preserve">resources (buildings, structures, objects, archaeological sites) </w:t>
      </w:r>
      <w:r w:rsidRPr="0077085A">
        <w:rPr>
          <w:color w:val="auto"/>
          <w:sz w:val="22"/>
          <w:szCs w:val="22"/>
        </w:rPr>
        <w:t>50 years of age or older loca</w:t>
      </w:r>
      <w:r w:rsidR="0017113C">
        <w:rPr>
          <w:color w:val="auto"/>
          <w:sz w:val="22"/>
          <w:szCs w:val="22"/>
        </w:rPr>
        <w:t>ted in the APE</w:t>
      </w:r>
      <w:r w:rsidR="007F6992">
        <w:rPr>
          <w:color w:val="auto"/>
          <w:sz w:val="22"/>
          <w:szCs w:val="22"/>
        </w:rPr>
        <w:t>:</w:t>
      </w:r>
      <w:r w:rsidR="0017113C">
        <w:rPr>
          <w:color w:val="auto"/>
          <w:sz w:val="22"/>
          <w:szCs w:val="22"/>
        </w:rPr>
        <w:t xml:space="preserve"> </w:t>
      </w:r>
      <w:r w:rsidR="00027F8F" w:rsidRPr="00FD4793">
        <w:rPr>
          <w:rStyle w:val="PlaceholderText"/>
          <w:rFonts w:cs="Arial"/>
        </w:rPr>
        <w:t>Click here to enter text.</w:t>
      </w:r>
      <w:r w:rsidR="00027F8F" w:rsidRPr="0077085A">
        <w:rPr>
          <w:color w:val="auto"/>
          <w:sz w:val="22"/>
          <w:szCs w:val="22"/>
        </w:rPr>
        <w:t xml:space="preserve">      </w:t>
      </w:r>
    </w:p>
    <w:p w:rsidR="00C44937" w:rsidRPr="0077085A" w:rsidRDefault="00027F8F" w:rsidP="00C44937">
      <w:pPr>
        <w:pStyle w:val="Default"/>
        <w:numPr>
          <w:ilvl w:val="0"/>
          <w:numId w:val="8"/>
        </w:numPr>
        <w:spacing w:after="8"/>
        <w:rPr>
          <w:color w:val="auto"/>
          <w:sz w:val="22"/>
          <w:szCs w:val="22"/>
        </w:rPr>
      </w:pPr>
      <w:r>
        <w:rPr>
          <w:color w:val="auto"/>
          <w:sz w:val="22"/>
          <w:szCs w:val="22"/>
        </w:rPr>
        <w:t xml:space="preserve">List all resources currently listed in the National Register of Historic Places (NRHP) </w:t>
      </w:r>
      <w:r w:rsidR="00C44937">
        <w:rPr>
          <w:color w:val="auto"/>
          <w:sz w:val="22"/>
          <w:szCs w:val="22"/>
        </w:rPr>
        <w:t>or currently designated under a local preservation ordinance. (If the resource</w:t>
      </w:r>
      <w:r w:rsidR="00C44937" w:rsidRPr="0077085A">
        <w:rPr>
          <w:color w:val="auto"/>
          <w:sz w:val="22"/>
          <w:szCs w:val="22"/>
        </w:rPr>
        <w:t xml:space="preserve"> is located within a </w:t>
      </w:r>
      <w:r w:rsidR="00C44937">
        <w:rPr>
          <w:color w:val="auto"/>
          <w:sz w:val="22"/>
          <w:szCs w:val="22"/>
        </w:rPr>
        <w:t>NRHP-</w:t>
      </w:r>
      <w:r w:rsidR="00C44937" w:rsidRPr="0077085A">
        <w:rPr>
          <w:color w:val="auto"/>
          <w:sz w:val="22"/>
          <w:szCs w:val="22"/>
        </w:rPr>
        <w:t>listed or local</w:t>
      </w:r>
      <w:r w:rsidR="00C44937">
        <w:rPr>
          <w:color w:val="auto"/>
          <w:sz w:val="22"/>
          <w:szCs w:val="22"/>
        </w:rPr>
        <w:t xml:space="preserve"> historic</w:t>
      </w:r>
      <w:r w:rsidR="00C44937" w:rsidRPr="0077085A">
        <w:rPr>
          <w:color w:val="auto"/>
          <w:sz w:val="22"/>
          <w:szCs w:val="22"/>
        </w:rPr>
        <w:t xml:space="preserve"> district it is only necessary to identify the district</w:t>
      </w:r>
      <w:r w:rsidR="00C44937">
        <w:rPr>
          <w:color w:val="auto"/>
          <w:sz w:val="22"/>
          <w:szCs w:val="22"/>
        </w:rPr>
        <w:t>)</w:t>
      </w:r>
      <w:r w:rsidR="00C44937" w:rsidRPr="0077085A">
        <w:rPr>
          <w:color w:val="auto"/>
          <w:sz w:val="22"/>
          <w:szCs w:val="22"/>
        </w:rPr>
        <w:t xml:space="preserve">: </w:t>
      </w:r>
      <w:r w:rsidR="00C44937" w:rsidRPr="00FD4793">
        <w:rPr>
          <w:rStyle w:val="PlaceholderText"/>
          <w:rFonts w:cs="Arial"/>
        </w:rPr>
        <w:t>Click here to enter text.</w:t>
      </w:r>
      <w:r w:rsidR="00C44937" w:rsidRPr="0077085A">
        <w:rPr>
          <w:color w:val="auto"/>
          <w:sz w:val="22"/>
          <w:szCs w:val="22"/>
        </w:rPr>
        <w:t xml:space="preserve">      </w:t>
      </w:r>
    </w:p>
    <w:p w:rsidR="00027F8F" w:rsidRPr="00316541" w:rsidRDefault="00C44937" w:rsidP="00027F8F">
      <w:pPr>
        <w:pStyle w:val="Default"/>
        <w:numPr>
          <w:ilvl w:val="0"/>
          <w:numId w:val="8"/>
        </w:numPr>
        <w:spacing w:after="8"/>
        <w:rPr>
          <w:rStyle w:val="PlaceholderText"/>
          <w:rFonts w:cs="Arial"/>
          <w:color w:val="auto"/>
          <w:sz w:val="22"/>
          <w:szCs w:val="22"/>
        </w:rPr>
      </w:pPr>
      <w:r>
        <w:rPr>
          <w:color w:val="auto"/>
          <w:sz w:val="22"/>
          <w:szCs w:val="22"/>
        </w:rPr>
        <w:t>List all resources previously determined eligible for NRHP listing</w:t>
      </w:r>
      <w:r w:rsidR="001D635B">
        <w:rPr>
          <w:color w:val="auto"/>
          <w:sz w:val="22"/>
          <w:szCs w:val="22"/>
        </w:rPr>
        <w:t xml:space="preserve"> (see “Instructions for Application for Section 106 Review” on the </w:t>
      </w:r>
      <w:r w:rsidR="007F6992">
        <w:rPr>
          <w:color w:val="auto"/>
          <w:sz w:val="22"/>
          <w:szCs w:val="22"/>
        </w:rPr>
        <w:t xml:space="preserve">SHPO website): </w:t>
      </w:r>
      <w:r w:rsidR="007F6992" w:rsidRPr="00FD4793">
        <w:rPr>
          <w:rStyle w:val="PlaceholderText"/>
          <w:rFonts w:cs="Arial"/>
        </w:rPr>
        <w:t>Click here to enter text</w:t>
      </w:r>
    </w:p>
    <w:p w:rsidR="00316541" w:rsidRDefault="00F71F2D" w:rsidP="00027F8F">
      <w:pPr>
        <w:pStyle w:val="Default"/>
        <w:numPr>
          <w:ilvl w:val="0"/>
          <w:numId w:val="8"/>
        </w:numPr>
        <w:spacing w:after="8"/>
        <w:rPr>
          <w:rStyle w:val="PlaceholderText"/>
          <w:rFonts w:cs="Arial"/>
          <w:color w:val="auto"/>
          <w:sz w:val="22"/>
          <w:szCs w:val="22"/>
        </w:rPr>
      </w:pPr>
      <w:r w:rsidRPr="00F71F2D">
        <w:rPr>
          <w:rStyle w:val="PlaceholderText"/>
          <w:rFonts w:cs="Arial"/>
          <w:color w:val="auto"/>
          <w:sz w:val="22"/>
          <w:szCs w:val="22"/>
        </w:rPr>
        <w:t xml:space="preserve">Is the APE for the undertaking within the jurisdiction of a Certified Local Government?  </w:t>
      </w:r>
    </w:p>
    <w:p w:rsidR="00822F55" w:rsidRDefault="00316541" w:rsidP="00316541">
      <w:pPr>
        <w:pStyle w:val="Default"/>
        <w:spacing w:after="8"/>
        <w:ind w:left="1080"/>
        <w:rPr>
          <w:rStyle w:val="PlaceholderText"/>
          <w:rFonts w:cs="Arial"/>
          <w:color w:val="auto"/>
          <w:sz w:val="22"/>
          <w:szCs w:val="22"/>
        </w:rPr>
      </w:pPr>
      <w:r>
        <w:rPr>
          <w:rStyle w:val="PlaceholderText"/>
          <w:rFonts w:cs="Arial"/>
          <w:color w:val="auto"/>
          <w:sz w:val="22"/>
          <w:szCs w:val="22"/>
        </w:rPr>
        <w:tab/>
      </w:r>
      <w:r w:rsidR="001C0C53" w:rsidRPr="00316541">
        <w:rPr>
          <w:color w:val="auto"/>
          <w:sz w:val="22"/>
          <w:szCs w:val="22"/>
        </w:rPr>
        <w:fldChar w:fldCharType="begin">
          <w:ffData>
            <w:name w:val=""/>
            <w:enabled/>
            <w:calcOnExit w:val="0"/>
            <w:checkBox>
              <w:sizeAuto/>
              <w:default w:val="0"/>
            </w:checkBox>
          </w:ffData>
        </w:fldChar>
      </w:r>
      <w:r w:rsidRPr="00316541">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sidRPr="00316541">
        <w:rPr>
          <w:color w:val="auto"/>
          <w:sz w:val="22"/>
          <w:szCs w:val="22"/>
        </w:rPr>
        <w:fldChar w:fldCharType="end"/>
      </w:r>
      <w:r w:rsidR="00822F55">
        <w:rPr>
          <w:color w:val="auto"/>
          <w:sz w:val="22"/>
          <w:szCs w:val="22"/>
        </w:rPr>
        <w:t xml:space="preserve"> Yes – </w:t>
      </w:r>
      <w:r w:rsidRPr="00316541">
        <w:rPr>
          <w:rStyle w:val="PlaceholderText"/>
          <w:rFonts w:cs="Arial"/>
          <w:color w:val="auto"/>
          <w:sz w:val="22"/>
          <w:szCs w:val="22"/>
        </w:rPr>
        <w:t>please</w:t>
      </w:r>
      <w:r w:rsidR="00822F55">
        <w:rPr>
          <w:rStyle w:val="PlaceholderText"/>
          <w:rFonts w:cs="Arial"/>
          <w:color w:val="auto"/>
          <w:sz w:val="22"/>
          <w:szCs w:val="22"/>
        </w:rPr>
        <w:t xml:space="preserve"> </w:t>
      </w:r>
      <w:r w:rsidRPr="00316541">
        <w:rPr>
          <w:rStyle w:val="PlaceholderText"/>
          <w:rFonts w:cs="Arial"/>
          <w:color w:val="auto"/>
          <w:sz w:val="22"/>
          <w:szCs w:val="22"/>
        </w:rPr>
        <w:t xml:space="preserve">include evidence of consultation with the Historic Resources Review Board </w:t>
      </w:r>
      <w:r w:rsidR="00822F55">
        <w:rPr>
          <w:rStyle w:val="PlaceholderText"/>
          <w:rFonts w:cs="Arial"/>
          <w:color w:val="auto"/>
          <w:sz w:val="22"/>
          <w:szCs w:val="22"/>
        </w:rPr>
        <w:tab/>
      </w:r>
      <w:r w:rsidR="00822F55">
        <w:rPr>
          <w:rStyle w:val="PlaceholderText"/>
          <w:rFonts w:cs="Arial"/>
          <w:color w:val="auto"/>
          <w:sz w:val="22"/>
          <w:szCs w:val="22"/>
        </w:rPr>
        <w:tab/>
      </w:r>
      <w:r w:rsidRPr="00316541">
        <w:rPr>
          <w:rStyle w:val="PlaceholderText"/>
          <w:rFonts w:cs="Arial"/>
          <w:color w:val="auto"/>
          <w:sz w:val="22"/>
          <w:szCs w:val="22"/>
        </w:rPr>
        <w:t xml:space="preserve">or appropriate staff representative. </w:t>
      </w:r>
    </w:p>
    <w:p w:rsidR="00496B87" w:rsidRDefault="00316541">
      <w:pPr>
        <w:pStyle w:val="Default"/>
        <w:spacing w:after="8"/>
        <w:ind w:left="1080"/>
        <w:rPr>
          <w:rStyle w:val="PlaceholderText"/>
          <w:rFonts w:cs="Arial"/>
          <w:color w:val="auto"/>
          <w:sz w:val="22"/>
          <w:szCs w:val="22"/>
        </w:rPr>
      </w:pPr>
      <w:r w:rsidRPr="00316541">
        <w:rPr>
          <w:rStyle w:val="PlaceholderText"/>
          <w:rFonts w:cs="Arial"/>
          <w:color w:val="auto"/>
          <w:sz w:val="22"/>
          <w:szCs w:val="22"/>
        </w:rPr>
        <w:t xml:space="preserve"> </w:t>
      </w:r>
      <w:r w:rsidR="00822F55">
        <w:rPr>
          <w:rStyle w:val="PlaceholderText"/>
          <w:rFonts w:cs="Arial"/>
          <w:color w:val="auto"/>
          <w:sz w:val="22"/>
          <w:szCs w:val="22"/>
        </w:rPr>
        <w:tab/>
      </w:r>
      <w:r w:rsidR="001C0C53" w:rsidRPr="00822F55">
        <w:rPr>
          <w:color w:val="auto"/>
          <w:sz w:val="22"/>
          <w:szCs w:val="22"/>
        </w:rPr>
        <w:fldChar w:fldCharType="begin">
          <w:ffData>
            <w:name w:val=""/>
            <w:enabled/>
            <w:calcOnExit w:val="0"/>
            <w:checkBox>
              <w:sizeAuto/>
              <w:default w:val="0"/>
            </w:checkBox>
          </w:ffData>
        </w:fldChar>
      </w:r>
      <w:r w:rsidR="00822F55" w:rsidRPr="00822F55">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sidRPr="00822F55">
        <w:rPr>
          <w:color w:val="auto"/>
          <w:sz w:val="22"/>
          <w:szCs w:val="22"/>
        </w:rPr>
        <w:fldChar w:fldCharType="end"/>
      </w:r>
      <w:r w:rsidR="00822F55">
        <w:rPr>
          <w:color w:val="auto"/>
          <w:sz w:val="22"/>
          <w:szCs w:val="22"/>
        </w:rPr>
        <w:t xml:space="preserve"> No – no further documentation necessary.</w:t>
      </w:r>
    </w:p>
    <w:p w:rsidR="003C0A65" w:rsidRPr="00C44937" w:rsidRDefault="003C0A65" w:rsidP="00E87CB1">
      <w:pPr>
        <w:pStyle w:val="Default"/>
        <w:numPr>
          <w:ilvl w:val="0"/>
          <w:numId w:val="8"/>
        </w:numPr>
        <w:spacing w:after="8"/>
        <w:rPr>
          <w:color w:val="auto"/>
          <w:sz w:val="22"/>
          <w:szCs w:val="22"/>
        </w:rPr>
      </w:pPr>
      <w:r w:rsidRPr="00C44937">
        <w:rPr>
          <w:color w:val="auto"/>
          <w:sz w:val="22"/>
          <w:szCs w:val="22"/>
        </w:rPr>
        <w:t>I</w:t>
      </w:r>
      <w:r w:rsidR="00E21FAE" w:rsidRPr="00C44937">
        <w:rPr>
          <w:color w:val="auto"/>
          <w:sz w:val="22"/>
          <w:szCs w:val="22"/>
        </w:rPr>
        <w:t xml:space="preserve">dentify whether or not any </w:t>
      </w:r>
      <w:r w:rsidR="007F6992">
        <w:rPr>
          <w:color w:val="auto"/>
          <w:sz w:val="22"/>
          <w:szCs w:val="22"/>
        </w:rPr>
        <w:t xml:space="preserve">previously unevaluated </w:t>
      </w:r>
      <w:r w:rsidR="00EB6CF0" w:rsidRPr="00C44937">
        <w:rPr>
          <w:color w:val="auto"/>
          <w:sz w:val="22"/>
          <w:szCs w:val="22"/>
        </w:rPr>
        <w:t xml:space="preserve">resources </w:t>
      </w:r>
      <w:r w:rsidR="00CF39F5">
        <w:rPr>
          <w:color w:val="auto"/>
          <w:sz w:val="22"/>
          <w:szCs w:val="22"/>
        </w:rPr>
        <w:t xml:space="preserve">in the APE are </w:t>
      </w:r>
      <w:r w:rsidR="00EB6CF0" w:rsidRPr="00C44937">
        <w:rPr>
          <w:color w:val="auto"/>
          <w:sz w:val="22"/>
          <w:szCs w:val="22"/>
        </w:rPr>
        <w:t xml:space="preserve">eligible for </w:t>
      </w:r>
      <w:r w:rsidR="00027F8F" w:rsidRPr="00C44937">
        <w:rPr>
          <w:color w:val="auto"/>
          <w:sz w:val="22"/>
          <w:szCs w:val="22"/>
        </w:rPr>
        <w:t xml:space="preserve">NRHP </w:t>
      </w:r>
      <w:r w:rsidR="00CF39F5">
        <w:rPr>
          <w:color w:val="auto"/>
          <w:sz w:val="22"/>
          <w:szCs w:val="22"/>
        </w:rPr>
        <w:t>listing</w:t>
      </w:r>
      <w:r w:rsidRPr="00C44937">
        <w:rPr>
          <w:color w:val="auto"/>
          <w:sz w:val="22"/>
          <w:szCs w:val="22"/>
        </w:rPr>
        <w:t>.</w:t>
      </w:r>
    </w:p>
    <w:p w:rsidR="003C0A65" w:rsidRPr="00735C20" w:rsidRDefault="001C0C53" w:rsidP="005E33E9">
      <w:pPr>
        <w:pStyle w:val="Default"/>
        <w:ind w:left="1440"/>
        <w:rPr>
          <w:color w:val="auto"/>
          <w:sz w:val="22"/>
          <w:szCs w:val="22"/>
        </w:rPr>
      </w:pPr>
      <w:r>
        <w:rPr>
          <w:color w:val="auto"/>
          <w:sz w:val="22"/>
          <w:szCs w:val="22"/>
        </w:rPr>
        <w:fldChar w:fldCharType="begin">
          <w:ffData>
            <w:name w:val=""/>
            <w:enabled/>
            <w:calcOnExit w:val="0"/>
            <w:checkBox>
              <w:sizeAuto/>
              <w:default w:val="0"/>
            </w:checkBox>
          </w:ffData>
        </w:fldChar>
      </w:r>
      <w:r w:rsidR="0037428C">
        <w:rPr>
          <w:color w:val="auto"/>
          <w:sz w:val="22"/>
          <w:szCs w:val="22"/>
        </w:rPr>
        <w:instrText xml:space="preserve"> F</w:instrText>
      </w:r>
      <w:r w:rsidR="003C0A65">
        <w:rPr>
          <w:color w:val="auto"/>
          <w:sz w:val="22"/>
          <w:szCs w:val="22"/>
        </w:rPr>
        <w:instrText xml:space="preserve">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process included seeking information, as appropriate, from Indian tribes, local governments, the general public, and any individuals or organizations that may have an interest in, or knowledge of, the historic properties in the area (attach documentation).</w:t>
      </w:r>
    </w:p>
    <w:p w:rsidR="003C0A65" w:rsidRDefault="001C0C53" w:rsidP="003C0A65">
      <w:pPr>
        <w:pStyle w:val="Default"/>
        <w:ind w:left="1440"/>
        <w:rPr>
          <w:color w:val="auto"/>
          <w:sz w:val="22"/>
          <w:szCs w:val="22"/>
        </w:rPr>
      </w:pPr>
      <w:r>
        <w:rPr>
          <w:color w:val="auto"/>
          <w:sz w:val="22"/>
          <w:szCs w:val="22"/>
        </w:rPr>
        <w:fldChar w:fldCharType="begin">
          <w:ffData>
            <w:name w:val="Check6"/>
            <w:enabled/>
            <w:calcOnExit w:val="0"/>
            <w:checkBox>
              <w:sizeAuto/>
              <w:default w:val="0"/>
            </w:checkBox>
          </w:ffData>
        </w:fldChar>
      </w:r>
      <w:r w:rsidR="003C0A65">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and evaluation of historic resources was performed by a </w:t>
      </w:r>
      <w:r w:rsidR="003C0A65" w:rsidRPr="003C0A65">
        <w:rPr>
          <w:color w:val="auto"/>
          <w:sz w:val="22"/>
          <w:szCs w:val="22"/>
        </w:rPr>
        <w:t>Secretary of the Interior-qualified professional</w:t>
      </w:r>
      <w:r w:rsidR="003C0A65">
        <w:rPr>
          <w:color w:val="auto"/>
          <w:sz w:val="22"/>
          <w:szCs w:val="22"/>
        </w:rPr>
        <w:t xml:space="preserve"> (attach qualifications).</w:t>
      </w:r>
      <w:r w:rsidR="003C0A65" w:rsidRPr="00735C20">
        <w:rPr>
          <w:color w:val="auto"/>
          <w:sz w:val="22"/>
          <w:szCs w:val="22"/>
        </w:rPr>
        <w:t xml:space="preserve">  </w:t>
      </w:r>
    </w:p>
    <w:p w:rsidR="00C20CB2" w:rsidRDefault="003C0A65" w:rsidP="007F6992">
      <w:pPr>
        <w:pStyle w:val="Default"/>
        <w:spacing w:after="8"/>
        <w:ind w:left="1080"/>
        <w:rPr>
          <w:color w:val="auto"/>
          <w:sz w:val="22"/>
          <w:szCs w:val="22"/>
        </w:rPr>
      </w:pPr>
      <w:r>
        <w:rPr>
          <w:color w:val="auto"/>
          <w:sz w:val="22"/>
          <w:szCs w:val="22"/>
        </w:rPr>
        <w:t xml:space="preserve">Describe the steps taken to identify whether or not </w:t>
      </w:r>
      <w:r w:rsidR="00027F8F">
        <w:rPr>
          <w:color w:val="auto"/>
          <w:sz w:val="22"/>
          <w:szCs w:val="22"/>
        </w:rPr>
        <w:t xml:space="preserve">the APE contains </w:t>
      </w:r>
      <w:r w:rsidR="007F6992">
        <w:rPr>
          <w:color w:val="auto"/>
          <w:sz w:val="22"/>
          <w:szCs w:val="22"/>
        </w:rPr>
        <w:t xml:space="preserve">previously unevaluated </w:t>
      </w:r>
      <w:r w:rsidR="00027F8F">
        <w:rPr>
          <w:color w:val="auto"/>
          <w:sz w:val="22"/>
          <w:szCs w:val="22"/>
        </w:rPr>
        <w:t>NRHP-eligible resources</w:t>
      </w:r>
      <w:r w:rsidR="007F6992">
        <w:rPr>
          <w:color w:val="auto"/>
          <w:sz w:val="22"/>
          <w:szCs w:val="22"/>
        </w:rPr>
        <w:t>:</w:t>
      </w:r>
    </w:p>
    <w:p w:rsidR="00E21FAE" w:rsidRPr="0017113C" w:rsidRDefault="00361ECB" w:rsidP="00C20CB2">
      <w:pPr>
        <w:pStyle w:val="Default"/>
        <w:spacing w:after="8"/>
        <w:ind w:left="1080"/>
        <w:rPr>
          <w:color w:val="auto"/>
          <w:sz w:val="22"/>
          <w:szCs w:val="22"/>
        </w:rPr>
      </w:pPr>
      <w:r w:rsidRPr="00FD4793">
        <w:rPr>
          <w:rStyle w:val="PlaceholderText"/>
          <w:rFonts w:cs="Arial"/>
        </w:rPr>
        <w:t>Click here to enter text.</w:t>
      </w:r>
      <w:r w:rsidR="00E21FAE" w:rsidRPr="0017113C">
        <w:rPr>
          <w:color w:val="auto"/>
          <w:sz w:val="22"/>
          <w:szCs w:val="22"/>
        </w:rPr>
        <w:t xml:space="preserve">       </w:t>
      </w:r>
    </w:p>
    <w:p w:rsidR="00BB7544" w:rsidRDefault="00E21FAE" w:rsidP="00BB7544">
      <w:pPr>
        <w:pStyle w:val="Default"/>
        <w:numPr>
          <w:ilvl w:val="0"/>
          <w:numId w:val="8"/>
        </w:numPr>
        <w:rPr>
          <w:color w:val="auto"/>
          <w:sz w:val="22"/>
          <w:szCs w:val="22"/>
        </w:rPr>
      </w:pPr>
      <w:r w:rsidRPr="00735C20">
        <w:rPr>
          <w:color w:val="auto"/>
          <w:sz w:val="22"/>
          <w:szCs w:val="22"/>
        </w:rPr>
        <w:t xml:space="preserve">Based on the information contained </w:t>
      </w:r>
      <w:r w:rsidR="00020878" w:rsidRPr="00735C20">
        <w:rPr>
          <w:color w:val="auto"/>
          <w:sz w:val="22"/>
          <w:szCs w:val="22"/>
        </w:rPr>
        <w:t>in “</w:t>
      </w:r>
      <w:r w:rsidRPr="00735C20">
        <w:rPr>
          <w:color w:val="auto"/>
          <w:sz w:val="22"/>
          <w:szCs w:val="22"/>
        </w:rPr>
        <w:t>b”, please choose one:</w:t>
      </w:r>
    </w:p>
    <w:p w:rsidR="00496B87" w:rsidRDefault="00E21FAE">
      <w:pPr>
        <w:pStyle w:val="Default"/>
        <w:ind w:left="1080"/>
        <w:rPr>
          <w:color w:val="auto"/>
          <w:sz w:val="22"/>
          <w:szCs w:val="22"/>
        </w:rPr>
      </w:pPr>
      <w:r w:rsidRPr="00735C20">
        <w:rPr>
          <w:color w:val="auto"/>
          <w:sz w:val="22"/>
          <w:szCs w:val="22"/>
        </w:rPr>
        <w:t xml:space="preserve"> </w:t>
      </w:r>
      <w:r w:rsidR="00822F55">
        <w:rPr>
          <w:color w:val="auto"/>
          <w:sz w:val="22"/>
          <w:szCs w:val="22"/>
        </w:rPr>
        <w:tab/>
      </w:r>
      <w:bookmarkStart w:id="4" w:name="Check5"/>
      <w:r w:rsidR="001C0C53">
        <w:rPr>
          <w:color w:val="auto"/>
          <w:sz w:val="22"/>
          <w:szCs w:val="22"/>
        </w:rPr>
        <w:fldChar w:fldCharType="begin">
          <w:ffData>
            <w:name w:val="Check5"/>
            <w:enabled/>
            <w:calcOnExit w:val="0"/>
            <w:checkBox>
              <w:sizeAuto/>
              <w:default w:val="0"/>
            </w:checkBox>
          </w:ffData>
        </w:fldChar>
      </w:r>
      <w:r w:rsidR="00361ECB">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Pr>
          <w:color w:val="auto"/>
          <w:sz w:val="22"/>
          <w:szCs w:val="22"/>
        </w:rPr>
        <w:fldChar w:fldCharType="end"/>
      </w:r>
      <w:bookmarkEnd w:id="4"/>
      <w:r w:rsidR="00361ECB">
        <w:rPr>
          <w:color w:val="auto"/>
          <w:sz w:val="22"/>
          <w:szCs w:val="22"/>
        </w:rPr>
        <w:t xml:space="preserve"> </w:t>
      </w:r>
      <w:r w:rsidRPr="00735C20">
        <w:rPr>
          <w:color w:val="auto"/>
          <w:sz w:val="22"/>
          <w:szCs w:val="22"/>
        </w:rPr>
        <w:t xml:space="preserve">Historic Properties Present in the APE </w:t>
      </w:r>
    </w:p>
    <w:p w:rsidR="00E21FAE" w:rsidRDefault="00E21FAE" w:rsidP="006A46CB">
      <w:pPr>
        <w:pStyle w:val="Default"/>
        <w:ind w:left="180"/>
        <w:rPr>
          <w:color w:val="auto"/>
          <w:sz w:val="22"/>
          <w:szCs w:val="22"/>
        </w:rPr>
      </w:pPr>
      <w:r w:rsidRPr="00735C20">
        <w:rPr>
          <w:color w:val="auto"/>
          <w:sz w:val="22"/>
          <w:szCs w:val="22"/>
        </w:rPr>
        <w:t xml:space="preserve"> </w:t>
      </w:r>
      <w:r w:rsidR="00A634F3" w:rsidRPr="00735C20">
        <w:rPr>
          <w:color w:val="auto"/>
          <w:sz w:val="22"/>
          <w:szCs w:val="22"/>
        </w:rPr>
        <w:tab/>
      </w:r>
      <w:r w:rsidR="00A634F3" w:rsidRPr="00735C20">
        <w:rPr>
          <w:color w:val="auto"/>
          <w:sz w:val="22"/>
          <w:szCs w:val="22"/>
        </w:rPr>
        <w:tab/>
      </w:r>
      <w:bookmarkStart w:id="5" w:name="Check6"/>
      <w:r w:rsidR="001C0C53">
        <w:rPr>
          <w:color w:val="auto"/>
          <w:sz w:val="22"/>
          <w:szCs w:val="22"/>
        </w:rPr>
        <w:fldChar w:fldCharType="begin">
          <w:ffData>
            <w:name w:val="Check6"/>
            <w:enabled/>
            <w:calcOnExit w:val="0"/>
            <w:checkBox>
              <w:sizeAuto/>
              <w:default w:val="0"/>
            </w:checkBox>
          </w:ffData>
        </w:fldChar>
      </w:r>
      <w:r w:rsidR="00361ECB">
        <w:rPr>
          <w:color w:val="auto"/>
          <w:sz w:val="22"/>
          <w:szCs w:val="22"/>
        </w:rPr>
        <w:instrText xml:space="preserve"> FORMCHECKBOX </w:instrText>
      </w:r>
      <w:r w:rsidR="001C0C53">
        <w:rPr>
          <w:color w:val="auto"/>
          <w:sz w:val="22"/>
          <w:szCs w:val="22"/>
        </w:rPr>
      </w:r>
      <w:r w:rsidR="001C0C53">
        <w:rPr>
          <w:color w:val="auto"/>
          <w:sz w:val="22"/>
          <w:szCs w:val="22"/>
        </w:rPr>
        <w:fldChar w:fldCharType="separate"/>
      </w:r>
      <w:r w:rsidR="001C0C53">
        <w:rPr>
          <w:color w:val="auto"/>
          <w:sz w:val="22"/>
          <w:szCs w:val="22"/>
        </w:rPr>
        <w:fldChar w:fldCharType="end"/>
      </w:r>
      <w:bookmarkEnd w:id="5"/>
      <w:r w:rsidR="00361ECB">
        <w:rPr>
          <w:color w:val="auto"/>
          <w:sz w:val="22"/>
          <w:szCs w:val="22"/>
        </w:rPr>
        <w:t xml:space="preserve"> </w:t>
      </w:r>
      <w:r w:rsidRPr="00735C20">
        <w:rPr>
          <w:color w:val="auto"/>
          <w:sz w:val="22"/>
          <w:szCs w:val="22"/>
        </w:rPr>
        <w:t xml:space="preserve">No Historic Properties Present in the APE  </w:t>
      </w:r>
    </w:p>
    <w:p w:rsidR="00E21FAE" w:rsidRPr="00735C20" w:rsidRDefault="00822F55" w:rsidP="00401547">
      <w:pPr>
        <w:pStyle w:val="Default"/>
        <w:ind w:left="1080" w:hanging="360"/>
        <w:rPr>
          <w:color w:val="auto"/>
          <w:sz w:val="22"/>
          <w:szCs w:val="22"/>
        </w:rPr>
      </w:pPr>
      <w:r>
        <w:rPr>
          <w:color w:val="auto"/>
          <w:sz w:val="22"/>
          <w:szCs w:val="22"/>
        </w:rPr>
        <w:t>g</w:t>
      </w:r>
      <w:r w:rsidR="00E21FAE" w:rsidRPr="00735C20">
        <w:rPr>
          <w:color w:val="auto"/>
          <w:sz w:val="22"/>
          <w:szCs w:val="22"/>
        </w:rPr>
        <w:t xml:space="preserve">. Describe the condition, previous disturbance to, and history of any historic properties located in the APE: </w:t>
      </w:r>
      <w:r w:rsidR="00E333AF"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A24D9A">
      <w:pPr>
        <w:pStyle w:val="Default"/>
        <w:rPr>
          <w:color w:val="auto"/>
          <w:sz w:val="22"/>
          <w:szCs w:val="22"/>
        </w:rPr>
      </w:pPr>
    </w:p>
    <w:p w:rsidR="00E21FAE" w:rsidRPr="00735C20" w:rsidRDefault="001C0C53" w:rsidP="006A46CB">
      <w:pPr>
        <w:pStyle w:val="Default"/>
        <w:ind w:left="180"/>
        <w:rPr>
          <w:color w:val="auto"/>
          <w:sz w:val="22"/>
          <w:szCs w:val="22"/>
        </w:rPr>
      </w:pPr>
      <w:r w:rsidRPr="001C0C53">
        <w:rPr>
          <w:noProof/>
        </w:rPr>
        <w:pict>
          <v:shape id="_x0000_s1030" type="#_x0000_t32" style="position:absolute;left:0;text-align:left;margin-left:15.5pt;margin-top:2.45pt;width:530pt;height:0;z-index:251667456" o:connectortype="straight"/>
        </w:pict>
      </w:r>
      <w:r w:rsidR="00E21FAE" w:rsidRPr="00735C20">
        <w:rPr>
          <w:b/>
          <w:bCs/>
          <w:color w:val="auto"/>
          <w:sz w:val="22"/>
          <w:szCs w:val="22"/>
        </w:rPr>
        <w:t xml:space="preserve"> </w:t>
      </w:r>
    </w:p>
    <w:p w:rsidR="00870618" w:rsidRPr="00735C20" w:rsidRDefault="00D44B4D" w:rsidP="00870618">
      <w:pPr>
        <w:pStyle w:val="Default"/>
        <w:ind w:left="180"/>
        <w:jc w:val="center"/>
        <w:rPr>
          <w:b/>
          <w:bCs/>
          <w:color w:val="auto"/>
          <w:sz w:val="22"/>
          <w:szCs w:val="22"/>
        </w:rPr>
      </w:pPr>
      <w:r w:rsidRPr="00735C20">
        <w:rPr>
          <w:b/>
          <w:bCs/>
          <w:color w:val="auto"/>
          <w:sz w:val="22"/>
          <w:szCs w:val="22"/>
        </w:rPr>
        <w:t xml:space="preserve">V. </w:t>
      </w:r>
      <w:r w:rsidR="00E21FAE" w:rsidRPr="00735C20">
        <w:rPr>
          <w:b/>
          <w:bCs/>
          <w:color w:val="auto"/>
          <w:sz w:val="22"/>
          <w:szCs w:val="22"/>
        </w:rPr>
        <w:t>PHOTOGRAPHS</w:t>
      </w:r>
    </w:p>
    <w:p w:rsidR="00E21FAE" w:rsidRPr="00735C20" w:rsidRDefault="00E21FAE" w:rsidP="00870618">
      <w:pPr>
        <w:pStyle w:val="Default"/>
        <w:ind w:left="180"/>
        <w:jc w:val="center"/>
        <w:rPr>
          <w:color w:val="auto"/>
          <w:sz w:val="22"/>
          <w:szCs w:val="22"/>
        </w:rPr>
      </w:pPr>
      <w:r w:rsidRPr="00735C20">
        <w:rPr>
          <w:b/>
          <w:bCs/>
          <w:color w:val="auto"/>
          <w:sz w:val="22"/>
          <w:szCs w:val="22"/>
        </w:rPr>
        <w:t xml:space="preserve">Note:   All photographs </w:t>
      </w:r>
      <w:r w:rsidR="00A87449">
        <w:rPr>
          <w:b/>
          <w:bCs/>
          <w:color w:val="auto"/>
          <w:sz w:val="22"/>
          <w:szCs w:val="22"/>
        </w:rPr>
        <w:t>s</w:t>
      </w:r>
      <w:r w:rsidR="006E76D6">
        <w:rPr>
          <w:b/>
          <w:bCs/>
          <w:color w:val="auto"/>
          <w:sz w:val="22"/>
          <w:szCs w:val="22"/>
        </w:rPr>
        <w:t>hould</w:t>
      </w:r>
      <w:r w:rsidR="006E76D6" w:rsidRPr="00735C20">
        <w:rPr>
          <w:b/>
          <w:bCs/>
          <w:color w:val="auto"/>
          <w:sz w:val="22"/>
          <w:szCs w:val="22"/>
        </w:rPr>
        <w:t xml:space="preserve"> </w:t>
      </w:r>
      <w:r w:rsidRPr="00735C20">
        <w:rPr>
          <w:b/>
          <w:bCs/>
          <w:color w:val="auto"/>
          <w:sz w:val="22"/>
          <w:szCs w:val="22"/>
        </w:rPr>
        <w:t xml:space="preserve">be keyed to a map.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E47B57">
      <w:pPr>
        <w:pStyle w:val="Default"/>
        <w:spacing w:after="11"/>
        <w:ind w:left="180" w:firstLine="540"/>
        <w:rPr>
          <w:color w:val="auto"/>
          <w:sz w:val="22"/>
          <w:szCs w:val="22"/>
        </w:rPr>
      </w:pPr>
      <w:r w:rsidRPr="00735C20">
        <w:rPr>
          <w:color w:val="auto"/>
          <w:sz w:val="22"/>
          <w:szCs w:val="22"/>
        </w:rPr>
        <w:t xml:space="preserve">a. Provide photographs of the </w:t>
      </w:r>
      <w:r w:rsidR="00F36FED">
        <w:rPr>
          <w:color w:val="auto"/>
          <w:sz w:val="22"/>
          <w:szCs w:val="22"/>
        </w:rPr>
        <w:t xml:space="preserve">project area </w:t>
      </w:r>
      <w:r w:rsidRPr="00735C20">
        <w:rPr>
          <w:color w:val="auto"/>
          <w:sz w:val="22"/>
          <w:szCs w:val="22"/>
        </w:rPr>
        <w:t xml:space="preserve">itself. </w:t>
      </w:r>
    </w:p>
    <w:p w:rsidR="00E21FAE" w:rsidRDefault="00E21FAE" w:rsidP="00A24D9A">
      <w:pPr>
        <w:pStyle w:val="Default"/>
        <w:ind w:left="990" w:hanging="270"/>
        <w:rPr>
          <w:color w:val="auto"/>
          <w:sz w:val="22"/>
          <w:szCs w:val="22"/>
        </w:rPr>
      </w:pPr>
      <w:r w:rsidRPr="00735C20">
        <w:rPr>
          <w:color w:val="auto"/>
          <w:sz w:val="22"/>
          <w:szCs w:val="22"/>
        </w:rPr>
        <w:t xml:space="preserve">b. Provide photographs of all </w:t>
      </w:r>
      <w:r w:rsidR="00F36FED">
        <w:rPr>
          <w:color w:val="auto"/>
          <w:sz w:val="22"/>
          <w:szCs w:val="22"/>
        </w:rPr>
        <w:t xml:space="preserve">resources </w:t>
      </w:r>
      <w:r w:rsidRPr="00735C20">
        <w:rPr>
          <w:color w:val="auto"/>
          <w:sz w:val="22"/>
          <w:szCs w:val="22"/>
        </w:rPr>
        <w:t>50 years of age or older located in the APE</w:t>
      </w:r>
      <w:r w:rsidR="008F1DA3" w:rsidRPr="00735C20">
        <w:rPr>
          <w:color w:val="auto"/>
          <w:sz w:val="22"/>
          <w:szCs w:val="22"/>
        </w:rPr>
        <w:t>.</w:t>
      </w:r>
      <w:r w:rsidRPr="00735C20">
        <w:rPr>
          <w:color w:val="auto"/>
          <w:sz w:val="22"/>
          <w:szCs w:val="22"/>
        </w:rPr>
        <w:t xml:space="preserve"> </w:t>
      </w:r>
      <w:r w:rsidR="00F771C6">
        <w:rPr>
          <w:color w:val="auto"/>
          <w:sz w:val="22"/>
          <w:szCs w:val="22"/>
        </w:rPr>
        <w:t xml:space="preserve">Digital images or clear photocopies are acceptable. </w:t>
      </w:r>
    </w:p>
    <w:p w:rsidR="008E2438" w:rsidRPr="00735C20" w:rsidRDefault="008E2438" w:rsidP="006A46CB">
      <w:pPr>
        <w:pStyle w:val="Default"/>
        <w:ind w:left="180"/>
        <w:rPr>
          <w:color w:val="auto"/>
          <w:sz w:val="22"/>
          <w:szCs w:val="22"/>
        </w:rPr>
      </w:pPr>
    </w:p>
    <w:p w:rsidR="00E21FAE" w:rsidRPr="00735C20" w:rsidRDefault="001C0C53" w:rsidP="006A46CB">
      <w:pPr>
        <w:pStyle w:val="Default"/>
        <w:ind w:left="180"/>
        <w:rPr>
          <w:color w:val="auto"/>
          <w:sz w:val="22"/>
          <w:szCs w:val="22"/>
        </w:rPr>
      </w:pPr>
      <w:r w:rsidRPr="001C0C53">
        <w:rPr>
          <w:noProof/>
        </w:rPr>
        <w:lastRenderedPageBreak/>
        <w:pict>
          <v:shape id="_x0000_s1031" type="#_x0000_t32" style="position:absolute;left:0;text-align:left;margin-left:10.85pt;margin-top:1.4pt;width:526.55pt;height:0;z-index:251668480" o:connectortype="straight"/>
        </w:pict>
      </w:r>
      <w:r w:rsidR="00E21FAE" w:rsidRPr="00735C20">
        <w:rPr>
          <w:b/>
          <w:bCs/>
          <w:color w:val="auto"/>
          <w:sz w:val="22"/>
          <w:szCs w:val="22"/>
        </w:rPr>
        <w:t xml:space="preserve"> </w:t>
      </w:r>
    </w:p>
    <w:p w:rsidR="00E21FAE" w:rsidRDefault="00E21FAE" w:rsidP="00E37836">
      <w:pPr>
        <w:pStyle w:val="Default"/>
        <w:ind w:left="180"/>
        <w:jc w:val="center"/>
        <w:rPr>
          <w:b/>
          <w:bCs/>
          <w:color w:val="auto"/>
          <w:sz w:val="22"/>
          <w:szCs w:val="22"/>
        </w:rPr>
      </w:pPr>
      <w:r w:rsidRPr="00735C20">
        <w:rPr>
          <w:b/>
          <w:bCs/>
          <w:color w:val="auto"/>
          <w:sz w:val="22"/>
          <w:szCs w:val="22"/>
        </w:rPr>
        <w:t>VI.   DETERMINATION OF EFFECT</w:t>
      </w:r>
    </w:p>
    <w:p w:rsidR="00F771C6" w:rsidRPr="00735C20" w:rsidRDefault="00F771C6" w:rsidP="00E37836">
      <w:pPr>
        <w:pStyle w:val="Default"/>
        <w:ind w:left="180"/>
        <w:jc w:val="center"/>
        <w:rPr>
          <w:color w:val="auto"/>
          <w:sz w:val="22"/>
          <w:szCs w:val="22"/>
        </w:rPr>
      </w:pPr>
      <w:r>
        <w:rPr>
          <w:b/>
          <w:bCs/>
          <w:color w:val="auto"/>
          <w:sz w:val="22"/>
          <w:szCs w:val="22"/>
        </w:rPr>
        <w:t>Based on the above information, please choose one.</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6" w:name="Check7"/>
    <w:p w:rsidR="00E21FAE" w:rsidRPr="00735C20" w:rsidRDefault="001C0C53" w:rsidP="00E60EBA">
      <w:pPr>
        <w:pStyle w:val="Default"/>
        <w:ind w:left="1440" w:hanging="720"/>
        <w:rPr>
          <w:color w:val="auto"/>
          <w:sz w:val="22"/>
          <w:szCs w:val="22"/>
        </w:rPr>
      </w:pPr>
      <w:r>
        <w:rPr>
          <w:color w:val="auto"/>
          <w:sz w:val="22"/>
          <w:szCs w:val="22"/>
        </w:rPr>
        <w:fldChar w:fldCharType="begin">
          <w:ffData>
            <w:name w:val="Check7"/>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6"/>
      <w:r w:rsidR="00E60EBA">
        <w:rPr>
          <w:color w:val="auto"/>
          <w:sz w:val="22"/>
          <w:szCs w:val="22"/>
        </w:rPr>
        <w:tab/>
      </w:r>
      <w:r w:rsidR="00E21FAE" w:rsidRPr="00735C20">
        <w:rPr>
          <w:color w:val="auto"/>
          <w:sz w:val="22"/>
          <w:szCs w:val="22"/>
        </w:rPr>
        <w:t xml:space="preserve">No historic properties affected based on [36 CFR § 800.4(d)(1)], please provide the </w:t>
      </w:r>
      <w:r w:rsidR="002774BD">
        <w:rPr>
          <w:color w:val="auto"/>
          <w:sz w:val="22"/>
          <w:szCs w:val="22"/>
        </w:rPr>
        <w:t xml:space="preserve">justification </w:t>
      </w:r>
      <w:r w:rsidR="00E21FAE" w:rsidRPr="00735C20">
        <w:rPr>
          <w:color w:val="auto"/>
          <w:sz w:val="22"/>
          <w:szCs w:val="22"/>
        </w:rPr>
        <w:t xml:space="preserve">for this determination.  </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7" w:name="Check8"/>
    <w:p w:rsidR="00E21FAE" w:rsidRPr="00735C20" w:rsidRDefault="001C0C53" w:rsidP="00E60EBA">
      <w:pPr>
        <w:pStyle w:val="Default"/>
        <w:ind w:left="1440" w:hanging="720"/>
        <w:rPr>
          <w:color w:val="auto"/>
          <w:sz w:val="22"/>
          <w:szCs w:val="22"/>
        </w:rPr>
      </w:pPr>
      <w:r>
        <w:rPr>
          <w:color w:val="auto"/>
          <w:sz w:val="22"/>
          <w:szCs w:val="22"/>
        </w:rPr>
        <w:fldChar w:fldCharType="begin">
          <w:ffData>
            <w:name w:val="Check8"/>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7"/>
      <w:r w:rsidR="00E60EBA">
        <w:rPr>
          <w:color w:val="auto"/>
          <w:sz w:val="22"/>
          <w:szCs w:val="22"/>
        </w:rPr>
        <w:tab/>
      </w:r>
      <w:r w:rsidR="00E21FAE" w:rsidRPr="00735C20">
        <w:rPr>
          <w:color w:val="auto"/>
          <w:sz w:val="22"/>
          <w:szCs w:val="22"/>
        </w:rPr>
        <w:t xml:space="preserve">No Adverse Effect [36 CFR § 800.5(b)] on historic properties, explain why the criteria of adverse effect, 36 CFR Part 800.5(a)(1), were found not applicable. </w:t>
      </w:r>
    </w:p>
    <w:p w:rsidR="00E21FAE" w:rsidRPr="00735C20" w:rsidRDefault="00E21FAE" w:rsidP="002774BD">
      <w:pPr>
        <w:pStyle w:val="Default"/>
        <w:ind w:left="720"/>
        <w:rPr>
          <w:color w:val="auto"/>
          <w:sz w:val="22"/>
          <w:szCs w:val="22"/>
        </w:rPr>
      </w:pPr>
      <w:r w:rsidRPr="00735C20">
        <w:rPr>
          <w:color w:val="auto"/>
          <w:sz w:val="22"/>
          <w:szCs w:val="22"/>
        </w:rPr>
        <w:t xml:space="preserve"> </w:t>
      </w:r>
    </w:p>
    <w:bookmarkStart w:id="8" w:name="Check9"/>
    <w:p w:rsidR="00E21FAE" w:rsidRDefault="001C0C53" w:rsidP="00D0591E">
      <w:pPr>
        <w:pStyle w:val="Default"/>
        <w:ind w:left="1440" w:hanging="720"/>
        <w:rPr>
          <w:color w:val="auto"/>
          <w:sz w:val="22"/>
          <w:szCs w:val="22"/>
        </w:rPr>
      </w:pPr>
      <w:r>
        <w:rPr>
          <w:color w:val="auto"/>
          <w:sz w:val="22"/>
          <w:szCs w:val="22"/>
        </w:rPr>
        <w:fldChar w:fldCharType="begin">
          <w:ffData>
            <w:name w:val="Check9"/>
            <w:enabled/>
            <w:calcOnExit w:val="0"/>
            <w:checkBox>
              <w:sizeAuto/>
              <w:default w:val="0"/>
            </w:checkBox>
          </w:ffData>
        </w:fldChar>
      </w:r>
      <w:r w:rsidR="00D0591E">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8"/>
      <w:r w:rsidR="00D0591E">
        <w:rPr>
          <w:color w:val="auto"/>
          <w:sz w:val="22"/>
          <w:szCs w:val="22"/>
        </w:rPr>
        <w:tab/>
      </w:r>
      <w:r w:rsidR="00E21FAE" w:rsidRPr="00735C20">
        <w:rPr>
          <w:color w:val="auto"/>
          <w:sz w:val="22"/>
          <w:szCs w:val="22"/>
        </w:rPr>
        <w:t xml:space="preserve">Adverse Effect [36 CFR § 800.5(d)(2)] on historic properties, explain why the criteria of adverse effect, [36 CFR Part 800.5(a)(1)], were found applicable. </w:t>
      </w:r>
    </w:p>
    <w:p w:rsidR="00BD57D6" w:rsidRPr="00735C20" w:rsidRDefault="00BD57D6" w:rsidP="00D0591E">
      <w:pPr>
        <w:pStyle w:val="Default"/>
        <w:ind w:left="1440" w:hanging="720"/>
        <w:rPr>
          <w:color w:val="auto"/>
          <w:sz w:val="22"/>
          <w:szCs w:val="22"/>
        </w:rPr>
      </w:pPr>
    </w:p>
    <w:p w:rsidR="00E21FAE" w:rsidRPr="00735C20" w:rsidRDefault="00E21FAE" w:rsidP="00456F96">
      <w:pPr>
        <w:pStyle w:val="Default"/>
        <w:ind w:left="180"/>
        <w:rPr>
          <w:color w:val="auto"/>
          <w:sz w:val="22"/>
          <w:szCs w:val="22"/>
        </w:rPr>
      </w:pPr>
      <w:r w:rsidRPr="00735C20">
        <w:rPr>
          <w:color w:val="auto"/>
          <w:sz w:val="22"/>
          <w:szCs w:val="22"/>
        </w:rPr>
        <w:t xml:space="preserve"> </w:t>
      </w:r>
    </w:p>
    <w:p w:rsidR="00E21FAE" w:rsidRPr="00735C20" w:rsidRDefault="00E21FAE" w:rsidP="00FE73F2">
      <w:pPr>
        <w:pStyle w:val="Default"/>
        <w:ind w:left="180"/>
        <w:jc w:val="center"/>
        <w:rPr>
          <w:color w:val="auto"/>
          <w:sz w:val="22"/>
          <w:szCs w:val="22"/>
        </w:rPr>
      </w:pPr>
      <w:r w:rsidRPr="00735C20">
        <w:rPr>
          <w:b/>
          <w:bCs/>
          <w:i/>
          <w:iCs/>
          <w:color w:val="auto"/>
          <w:sz w:val="22"/>
          <w:szCs w:val="22"/>
        </w:rPr>
        <w:t xml:space="preserve">Please print and mail completed form and </w:t>
      </w:r>
      <w:r w:rsidR="006C36BF" w:rsidRPr="00735C20">
        <w:rPr>
          <w:b/>
          <w:bCs/>
          <w:i/>
          <w:iCs/>
          <w:color w:val="auto"/>
          <w:sz w:val="22"/>
          <w:szCs w:val="22"/>
        </w:rPr>
        <w:t>any additional</w:t>
      </w:r>
      <w:r w:rsidRPr="00735C20">
        <w:rPr>
          <w:b/>
          <w:bCs/>
          <w:i/>
          <w:iCs/>
          <w:color w:val="auto"/>
          <w:sz w:val="22"/>
          <w:szCs w:val="22"/>
        </w:rPr>
        <w:t xml:space="preserve"> information to:</w:t>
      </w:r>
    </w:p>
    <w:p w:rsidR="009B3B89" w:rsidRPr="00735C20" w:rsidRDefault="006C36BF" w:rsidP="00FE73F2">
      <w:pPr>
        <w:pStyle w:val="Default"/>
        <w:ind w:left="180"/>
        <w:jc w:val="center"/>
        <w:rPr>
          <w:i/>
          <w:iCs/>
          <w:color w:val="auto"/>
          <w:sz w:val="22"/>
          <w:szCs w:val="22"/>
        </w:rPr>
      </w:pPr>
      <w:r w:rsidRPr="00735C20">
        <w:rPr>
          <w:i/>
          <w:iCs/>
          <w:color w:val="auto"/>
          <w:sz w:val="22"/>
          <w:szCs w:val="22"/>
        </w:rPr>
        <w:t xml:space="preserve">Nevada </w:t>
      </w:r>
      <w:r w:rsidR="00E21FAE" w:rsidRPr="00735C20">
        <w:rPr>
          <w:i/>
          <w:iCs/>
          <w:color w:val="auto"/>
          <w:sz w:val="22"/>
          <w:szCs w:val="22"/>
        </w:rPr>
        <w:t>State Historic Preservation Office</w:t>
      </w:r>
    </w:p>
    <w:p w:rsidR="00E21FAE" w:rsidRPr="00735C20" w:rsidRDefault="009B3B89" w:rsidP="00FE73F2">
      <w:pPr>
        <w:pStyle w:val="Default"/>
        <w:ind w:left="180"/>
        <w:jc w:val="center"/>
        <w:rPr>
          <w:i/>
          <w:iCs/>
          <w:color w:val="auto"/>
          <w:sz w:val="22"/>
          <w:szCs w:val="22"/>
        </w:rPr>
      </w:pPr>
      <w:r w:rsidRPr="00735C20">
        <w:rPr>
          <w:i/>
          <w:iCs/>
          <w:color w:val="auto"/>
          <w:sz w:val="22"/>
          <w:szCs w:val="22"/>
        </w:rPr>
        <w:t>901 S. Stewart Street, Suite 5004</w:t>
      </w:r>
    </w:p>
    <w:p w:rsidR="009B3B89" w:rsidRPr="00735C20" w:rsidRDefault="009B3B89" w:rsidP="00FE73F2">
      <w:pPr>
        <w:pStyle w:val="Default"/>
        <w:ind w:left="180"/>
        <w:jc w:val="center"/>
        <w:rPr>
          <w:sz w:val="22"/>
          <w:szCs w:val="22"/>
        </w:rPr>
      </w:pPr>
      <w:r w:rsidRPr="00735C20">
        <w:rPr>
          <w:i/>
          <w:iCs/>
          <w:color w:val="auto"/>
          <w:sz w:val="22"/>
          <w:szCs w:val="22"/>
        </w:rPr>
        <w:t>Carson City, Nevada 89701-5248</w:t>
      </w:r>
    </w:p>
    <w:sectPr w:rsidR="009B3B89" w:rsidRPr="00735C20" w:rsidSect="006D4DF1">
      <w:pgSz w:w="12240" w:h="15840" w:code="1"/>
      <w:pgMar w:top="1148" w:right="990" w:bottom="1440" w:left="81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BB570"/>
    <w:multiLevelType w:val="hybridMultilevel"/>
    <w:tmpl w:val="7248F6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F333A0"/>
    <w:multiLevelType w:val="hybridMultilevel"/>
    <w:tmpl w:val="8F46BA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8BE281F"/>
    <w:multiLevelType w:val="hybridMultilevel"/>
    <w:tmpl w:val="70CE46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1083AB"/>
    <w:multiLevelType w:val="hybridMultilevel"/>
    <w:tmpl w:val="FC4EB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46C2D45"/>
    <w:multiLevelType w:val="hybridMultilevel"/>
    <w:tmpl w:val="D7381C94"/>
    <w:lvl w:ilvl="0" w:tplc="DBA49F46">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1B96ED0E"/>
    <w:multiLevelType w:val="hybridMultilevel"/>
    <w:tmpl w:val="A0F8F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A984B30"/>
    <w:multiLevelType w:val="hybridMultilevel"/>
    <w:tmpl w:val="D0F8A6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8AC6E12"/>
    <w:multiLevelType w:val="hybridMultilevel"/>
    <w:tmpl w:val="4E9E75A4"/>
    <w:lvl w:ilvl="0" w:tplc="A4ACE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3A11"/>
    <w:rsid w:val="00002BAF"/>
    <w:rsid w:val="00010BE4"/>
    <w:rsid w:val="00020878"/>
    <w:rsid w:val="00027F8F"/>
    <w:rsid w:val="00043BB7"/>
    <w:rsid w:val="00055930"/>
    <w:rsid w:val="0005673F"/>
    <w:rsid w:val="00065B10"/>
    <w:rsid w:val="000B1C0D"/>
    <w:rsid w:val="000D69C7"/>
    <w:rsid w:val="000F09D6"/>
    <w:rsid w:val="000F2A59"/>
    <w:rsid w:val="001151A1"/>
    <w:rsid w:val="00132643"/>
    <w:rsid w:val="00142B50"/>
    <w:rsid w:val="001511AA"/>
    <w:rsid w:val="00154A23"/>
    <w:rsid w:val="00157FC0"/>
    <w:rsid w:val="0017113C"/>
    <w:rsid w:val="001824AA"/>
    <w:rsid w:val="001A3A11"/>
    <w:rsid w:val="001C0C53"/>
    <w:rsid w:val="001D635B"/>
    <w:rsid w:val="001F0D0A"/>
    <w:rsid w:val="001F35D2"/>
    <w:rsid w:val="001F59E1"/>
    <w:rsid w:val="00205106"/>
    <w:rsid w:val="00205E7E"/>
    <w:rsid w:val="00240F7D"/>
    <w:rsid w:val="002774BD"/>
    <w:rsid w:val="002806A7"/>
    <w:rsid w:val="00286AE5"/>
    <w:rsid w:val="002962A3"/>
    <w:rsid w:val="002E63D0"/>
    <w:rsid w:val="002F76F2"/>
    <w:rsid w:val="00304EA1"/>
    <w:rsid w:val="0031273D"/>
    <w:rsid w:val="00316541"/>
    <w:rsid w:val="00327063"/>
    <w:rsid w:val="00332B8F"/>
    <w:rsid w:val="00352898"/>
    <w:rsid w:val="003535BB"/>
    <w:rsid w:val="00353B6B"/>
    <w:rsid w:val="00361B0B"/>
    <w:rsid w:val="00361ECB"/>
    <w:rsid w:val="0036269D"/>
    <w:rsid w:val="00363A52"/>
    <w:rsid w:val="0037428C"/>
    <w:rsid w:val="003938A9"/>
    <w:rsid w:val="003C0A65"/>
    <w:rsid w:val="003D1F34"/>
    <w:rsid w:val="003E3690"/>
    <w:rsid w:val="003F0C83"/>
    <w:rsid w:val="00400B76"/>
    <w:rsid w:val="00401547"/>
    <w:rsid w:val="0041556E"/>
    <w:rsid w:val="00442F31"/>
    <w:rsid w:val="004434A5"/>
    <w:rsid w:val="00456F96"/>
    <w:rsid w:val="00493F7D"/>
    <w:rsid w:val="00496B87"/>
    <w:rsid w:val="004F12A9"/>
    <w:rsid w:val="004F2F60"/>
    <w:rsid w:val="004F6398"/>
    <w:rsid w:val="00507FF2"/>
    <w:rsid w:val="00515FB0"/>
    <w:rsid w:val="00516416"/>
    <w:rsid w:val="00522252"/>
    <w:rsid w:val="005515B4"/>
    <w:rsid w:val="0055435B"/>
    <w:rsid w:val="00554434"/>
    <w:rsid w:val="00560278"/>
    <w:rsid w:val="005670F1"/>
    <w:rsid w:val="00577332"/>
    <w:rsid w:val="00583157"/>
    <w:rsid w:val="005B74E8"/>
    <w:rsid w:val="005C26CD"/>
    <w:rsid w:val="005D133D"/>
    <w:rsid w:val="005E33E9"/>
    <w:rsid w:val="0060525B"/>
    <w:rsid w:val="00640973"/>
    <w:rsid w:val="0064185D"/>
    <w:rsid w:val="00646508"/>
    <w:rsid w:val="006512B4"/>
    <w:rsid w:val="00657EAA"/>
    <w:rsid w:val="00692A27"/>
    <w:rsid w:val="006A3B8B"/>
    <w:rsid w:val="006A46CB"/>
    <w:rsid w:val="006A7F68"/>
    <w:rsid w:val="006C36BF"/>
    <w:rsid w:val="006C4991"/>
    <w:rsid w:val="006C603B"/>
    <w:rsid w:val="006D4DF1"/>
    <w:rsid w:val="006E17FF"/>
    <w:rsid w:val="006E76D6"/>
    <w:rsid w:val="006F79CB"/>
    <w:rsid w:val="0073153D"/>
    <w:rsid w:val="00735C20"/>
    <w:rsid w:val="007363C8"/>
    <w:rsid w:val="00743175"/>
    <w:rsid w:val="0077085A"/>
    <w:rsid w:val="007A1C2C"/>
    <w:rsid w:val="007A3BD8"/>
    <w:rsid w:val="007B0E69"/>
    <w:rsid w:val="007C1857"/>
    <w:rsid w:val="007C2005"/>
    <w:rsid w:val="007C6E72"/>
    <w:rsid w:val="007F6992"/>
    <w:rsid w:val="0082150F"/>
    <w:rsid w:val="00822F55"/>
    <w:rsid w:val="00870618"/>
    <w:rsid w:val="00885991"/>
    <w:rsid w:val="00892432"/>
    <w:rsid w:val="008B0F28"/>
    <w:rsid w:val="008C601E"/>
    <w:rsid w:val="008D4ADB"/>
    <w:rsid w:val="008E2438"/>
    <w:rsid w:val="008E77FC"/>
    <w:rsid w:val="008F1DA3"/>
    <w:rsid w:val="008F4D94"/>
    <w:rsid w:val="00904964"/>
    <w:rsid w:val="0091475E"/>
    <w:rsid w:val="00916204"/>
    <w:rsid w:val="00917175"/>
    <w:rsid w:val="00917492"/>
    <w:rsid w:val="00947770"/>
    <w:rsid w:val="00956CF9"/>
    <w:rsid w:val="00967389"/>
    <w:rsid w:val="00967544"/>
    <w:rsid w:val="00986513"/>
    <w:rsid w:val="00994E4E"/>
    <w:rsid w:val="00997AFD"/>
    <w:rsid w:val="009B3B89"/>
    <w:rsid w:val="009E50C7"/>
    <w:rsid w:val="009F1EBC"/>
    <w:rsid w:val="009F6816"/>
    <w:rsid w:val="009F68F9"/>
    <w:rsid w:val="00A01F8A"/>
    <w:rsid w:val="00A03BE1"/>
    <w:rsid w:val="00A17845"/>
    <w:rsid w:val="00A24D9A"/>
    <w:rsid w:val="00A5707B"/>
    <w:rsid w:val="00A57409"/>
    <w:rsid w:val="00A634F3"/>
    <w:rsid w:val="00A6734D"/>
    <w:rsid w:val="00A7091A"/>
    <w:rsid w:val="00A829FA"/>
    <w:rsid w:val="00A87449"/>
    <w:rsid w:val="00A90E27"/>
    <w:rsid w:val="00AA0D2B"/>
    <w:rsid w:val="00AA2C14"/>
    <w:rsid w:val="00AC6860"/>
    <w:rsid w:val="00AF27F1"/>
    <w:rsid w:val="00AF2BAA"/>
    <w:rsid w:val="00B16B2D"/>
    <w:rsid w:val="00B26A64"/>
    <w:rsid w:val="00B437C7"/>
    <w:rsid w:val="00B76EC7"/>
    <w:rsid w:val="00B8331C"/>
    <w:rsid w:val="00B83F5B"/>
    <w:rsid w:val="00B96DB5"/>
    <w:rsid w:val="00BA006E"/>
    <w:rsid w:val="00BA1D26"/>
    <w:rsid w:val="00BA47BB"/>
    <w:rsid w:val="00BB0331"/>
    <w:rsid w:val="00BB2381"/>
    <w:rsid w:val="00BB7544"/>
    <w:rsid w:val="00BB7B87"/>
    <w:rsid w:val="00BD57D6"/>
    <w:rsid w:val="00C20CB2"/>
    <w:rsid w:val="00C339B3"/>
    <w:rsid w:val="00C44937"/>
    <w:rsid w:val="00C5188E"/>
    <w:rsid w:val="00C56C76"/>
    <w:rsid w:val="00C802A4"/>
    <w:rsid w:val="00C8235D"/>
    <w:rsid w:val="00C87E52"/>
    <w:rsid w:val="00C91EA3"/>
    <w:rsid w:val="00C96EA4"/>
    <w:rsid w:val="00CC3EF2"/>
    <w:rsid w:val="00CD1367"/>
    <w:rsid w:val="00CE01D3"/>
    <w:rsid w:val="00CF2FFB"/>
    <w:rsid w:val="00CF39F5"/>
    <w:rsid w:val="00D0591E"/>
    <w:rsid w:val="00D072AC"/>
    <w:rsid w:val="00D17986"/>
    <w:rsid w:val="00D44B4D"/>
    <w:rsid w:val="00D548ED"/>
    <w:rsid w:val="00D54DD3"/>
    <w:rsid w:val="00DB32EE"/>
    <w:rsid w:val="00DE7054"/>
    <w:rsid w:val="00DF54EF"/>
    <w:rsid w:val="00DF5CB5"/>
    <w:rsid w:val="00E03EAF"/>
    <w:rsid w:val="00E16446"/>
    <w:rsid w:val="00E21FAE"/>
    <w:rsid w:val="00E332BD"/>
    <w:rsid w:val="00E333AF"/>
    <w:rsid w:val="00E35EFC"/>
    <w:rsid w:val="00E37836"/>
    <w:rsid w:val="00E40F52"/>
    <w:rsid w:val="00E41185"/>
    <w:rsid w:val="00E428B9"/>
    <w:rsid w:val="00E47B57"/>
    <w:rsid w:val="00E523FC"/>
    <w:rsid w:val="00E60EBA"/>
    <w:rsid w:val="00E81489"/>
    <w:rsid w:val="00E87CB1"/>
    <w:rsid w:val="00E967E5"/>
    <w:rsid w:val="00EA3539"/>
    <w:rsid w:val="00EA51FA"/>
    <w:rsid w:val="00EB6CF0"/>
    <w:rsid w:val="00EB77C1"/>
    <w:rsid w:val="00EE0C80"/>
    <w:rsid w:val="00F36FED"/>
    <w:rsid w:val="00F52B3A"/>
    <w:rsid w:val="00F56852"/>
    <w:rsid w:val="00F57B5A"/>
    <w:rsid w:val="00F607B1"/>
    <w:rsid w:val="00F70404"/>
    <w:rsid w:val="00F71F2D"/>
    <w:rsid w:val="00F771C6"/>
    <w:rsid w:val="00F91F79"/>
    <w:rsid w:val="00F9759D"/>
    <w:rsid w:val="00FA4D86"/>
    <w:rsid w:val="00FA4D93"/>
    <w:rsid w:val="00FB44D9"/>
    <w:rsid w:val="00FC5611"/>
    <w:rsid w:val="00FD4793"/>
    <w:rsid w:val="00FE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1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98"/>
    <w:rPr>
      <w:rFonts w:ascii="Tahoma" w:hAnsi="Tahoma" w:cs="Tahoma"/>
      <w:sz w:val="16"/>
      <w:szCs w:val="16"/>
    </w:rPr>
  </w:style>
  <w:style w:type="character" w:styleId="CommentReference">
    <w:name w:val="annotation reference"/>
    <w:basedOn w:val="DefaultParagraphFont"/>
    <w:uiPriority w:val="99"/>
    <w:semiHidden/>
    <w:unhideWhenUsed/>
    <w:rsid w:val="008F4D94"/>
    <w:rPr>
      <w:rFonts w:cs="Times New Roman"/>
      <w:sz w:val="16"/>
      <w:szCs w:val="16"/>
    </w:rPr>
  </w:style>
  <w:style w:type="paragraph" w:styleId="CommentText">
    <w:name w:val="annotation text"/>
    <w:basedOn w:val="Normal"/>
    <w:link w:val="CommentTextChar"/>
    <w:uiPriority w:val="99"/>
    <w:semiHidden/>
    <w:unhideWhenUsed/>
    <w:rsid w:val="008F4D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4D94"/>
    <w:rPr>
      <w:rFonts w:cstheme="minorBidi"/>
      <w:sz w:val="20"/>
      <w:szCs w:val="20"/>
    </w:rPr>
  </w:style>
  <w:style w:type="paragraph" w:styleId="CommentSubject">
    <w:name w:val="annotation subject"/>
    <w:basedOn w:val="CommentText"/>
    <w:next w:val="CommentText"/>
    <w:link w:val="CommentSubjectChar"/>
    <w:uiPriority w:val="99"/>
    <w:semiHidden/>
    <w:unhideWhenUsed/>
    <w:rsid w:val="008F4D94"/>
    <w:rPr>
      <w:b/>
      <w:bCs/>
    </w:rPr>
  </w:style>
  <w:style w:type="character" w:customStyle="1" w:styleId="CommentSubjectChar">
    <w:name w:val="Comment Subject Char"/>
    <w:basedOn w:val="CommentTextChar"/>
    <w:link w:val="CommentSubject"/>
    <w:uiPriority w:val="99"/>
    <w:semiHidden/>
    <w:locked/>
    <w:rsid w:val="008F4D94"/>
    <w:rPr>
      <w:b/>
      <w:bCs/>
    </w:rPr>
  </w:style>
  <w:style w:type="character" w:styleId="PlaceholderText">
    <w:name w:val="Placeholder Text"/>
    <w:basedOn w:val="DefaultParagraphFont"/>
    <w:uiPriority w:val="99"/>
    <w:semiHidden/>
    <w:rsid w:val="002962A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F87BC-687A-4B34-A879-8263B4A2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 Historic Preservation Office</vt:lpstr>
    </vt:vector>
  </TitlesOfParts>
  <Company>ndwr</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dc:title>
  <dc:creator>Library of Michigan</dc:creator>
  <cp:lastModifiedBy>rlpalmer</cp:lastModifiedBy>
  <cp:revision>2</cp:revision>
  <cp:lastPrinted>2016-08-15T16:23:00Z</cp:lastPrinted>
  <dcterms:created xsi:type="dcterms:W3CDTF">2017-05-01T19:15:00Z</dcterms:created>
  <dcterms:modified xsi:type="dcterms:W3CDTF">2017-05-01T19:15:00Z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752419310</vt:i4>
  </property>
  <property fmtid="{D5CDD505-2E9C-101B-9397-08002B2CF9AE}" pid="3" name="_NewReviewCycle">
    <vt:lpwstr/>
  </property>
  <property fmtid="{D5CDD505-2E9C-101B-9397-08002B2CF9AE}" pid="4" name="_EmailSubject">
    <vt:lpwstr>106 checklist</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PreviousAdHocReviewCycleID">
    <vt:i4>815267691</vt:i4>
  </property>
  <property fmtid="{D5CDD505-2E9C-101B-9397-08002B2CF9AE}" pid="8" name="_ReviewingToolsShownOnce">
    <vt:lpwstr/>
  </property>
</Properties>
</file>